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243" w:rsidRDefault="00FB6D21" w:rsidP="00FB6D21">
      <w:pPr>
        <w:jc w:val="center"/>
      </w:pPr>
      <w:r>
        <w:t>Conjugaison CE2</w:t>
      </w:r>
    </w:p>
    <w:p w:rsidR="00FB6D21" w:rsidRDefault="00271D60" w:rsidP="00271D60">
      <w:r>
        <w:t>Rappel de ce qui est expliqué dans la vidéo :</w:t>
      </w:r>
    </w:p>
    <w:p w:rsidR="00271D60" w:rsidRDefault="00271D60" w:rsidP="000945BD">
      <w:pPr>
        <w:jc w:val="center"/>
      </w:pPr>
      <w:r>
        <w:rPr>
          <w:noProof/>
        </w:rPr>
        <w:drawing>
          <wp:inline distT="0" distB="0" distL="0" distR="0" wp14:anchorId="056748C9" wp14:editId="695E8944">
            <wp:extent cx="5883100" cy="2402006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7379" cy="243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D60" w:rsidRDefault="00271D60" w:rsidP="00271D60"/>
    <w:p w:rsidR="00271D60" w:rsidRDefault="00271D60" w:rsidP="00271D60">
      <w:r>
        <w:t>Exercices :</w:t>
      </w:r>
    </w:p>
    <w:p w:rsidR="00271D60" w:rsidRPr="000945BD" w:rsidRDefault="00271D60" w:rsidP="000945BD">
      <w:pPr>
        <w:pStyle w:val="Paragraphedeliste"/>
        <w:numPr>
          <w:ilvl w:val="0"/>
          <w:numId w:val="1"/>
        </w:numPr>
        <w:spacing w:line="360" w:lineRule="auto"/>
        <w:rPr>
          <w:u w:val="single"/>
        </w:rPr>
      </w:pPr>
      <w:r w:rsidRPr="000945BD">
        <w:rPr>
          <w:u w:val="single"/>
        </w:rPr>
        <w:t>Devinettes.</w:t>
      </w:r>
    </w:p>
    <w:p w:rsidR="00271D60" w:rsidRDefault="00271D60" w:rsidP="000945BD">
      <w:pPr>
        <w:pStyle w:val="Paragraphedeliste"/>
        <w:numPr>
          <w:ilvl w:val="0"/>
          <w:numId w:val="2"/>
        </w:numPr>
        <w:spacing w:line="360" w:lineRule="auto"/>
      </w:pPr>
      <w:r w:rsidRPr="000945BD">
        <w:rPr>
          <w:b/>
          <w:bCs/>
        </w:rPr>
        <w:t>« Je suis allée au ski ! »</w:t>
      </w:r>
      <w:r>
        <w:t xml:space="preserve">   Qui parle ?   </w:t>
      </w:r>
      <w:r w:rsidRPr="00271D60">
        <w:rPr>
          <w:bdr w:val="single" w:sz="4" w:space="0" w:color="auto"/>
        </w:rPr>
        <w:t>Kenzo</w:t>
      </w:r>
      <w:r>
        <w:t xml:space="preserve"> ou </w:t>
      </w:r>
      <w:r w:rsidRPr="00271D60">
        <w:rPr>
          <w:bdr w:val="single" w:sz="4" w:space="0" w:color="auto"/>
        </w:rPr>
        <w:t>Manon</w:t>
      </w:r>
      <w:r>
        <w:t> ?</w:t>
      </w:r>
    </w:p>
    <w:p w:rsidR="00271D60" w:rsidRDefault="00271D60" w:rsidP="000945BD">
      <w:pPr>
        <w:pStyle w:val="Paragraphedeliste"/>
        <w:numPr>
          <w:ilvl w:val="0"/>
          <w:numId w:val="2"/>
        </w:numPr>
        <w:spacing w:line="360" w:lineRule="auto"/>
      </w:pPr>
      <w:r w:rsidRPr="000945BD">
        <w:rPr>
          <w:b/>
          <w:bCs/>
        </w:rPr>
        <w:t>« Nous sommes venus te voir. »</w:t>
      </w:r>
      <w:r>
        <w:t xml:space="preserve"> Qui parle ? </w:t>
      </w:r>
      <w:r w:rsidRPr="00271D60">
        <w:rPr>
          <w:bdr w:val="single" w:sz="4" w:space="0" w:color="auto"/>
        </w:rPr>
        <w:t>Nicolas et Hugo</w:t>
      </w:r>
      <w:r>
        <w:t xml:space="preserve"> ou </w:t>
      </w:r>
      <w:proofErr w:type="gramStart"/>
      <w:r w:rsidR="000945BD">
        <w:rPr>
          <w:bdr w:val="single" w:sz="4" w:space="0" w:color="auto"/>
        </w:rPr>
        <w:t>Nolan</w:t>
      </w:r>
      <w:r>
        <w:t> </w:t>
      </w:r>
      <w:r w:rsidR="000945BD">
        <w:t xml:space="preserve"> ou</w:t>
      </w:r>
      <w:proofErr w:type="gramEnd"/>
      <w:r w:rsidR="000945BD">
        <w:t xml:space="preserve"> </w:t>
      </w:r>
      <w:r w:rsidR="000945BD" w:rsidRPr="000945BD">
        <w:rPr>
          <w:bdr w:val="single" w:sz="4" w:space="0" w:color="auto"/>
        </w:rPr>
        <w:t>Kimberly et Manon</w:t>
      </w:r>
      <w:r w:rsidR="000945BD">
        <w:t xml:space="preserve"> </w:t>
      </w:r>
      <w:r>
        <w:t>?</w:t>
      </w:r>
    </w:p>
    <w:p w:rsidR="00271D60" w:rsidRDefault="00271D60" w:rsidP="000945BD">
      <w:pPr>
        <w:pStyle w:val="Paragraphedeliste"/>
        <w:numPr>
          <w:ilvl w:val="0"/>
          <w:numId w:val="2"/>
        </w:numPr>
        <w:spacing w:line="360" w:lineRule="auto"/>
      </w:pPr>
      <w:r w:rsidRPr="000945BD">
        <w:rPr>
          <w:b/>
          <w:bCs/>
        </w:rPr>
        <w:t>« Mes élèves sont allées à la piscine. »</w:t>
      </w:r>
      <w:r>
        <w:t xml:space="preserve"> Les élèves sont… </w:t>
      </w:r>
      <w:r w:rsidRPr="00271D60">
        <w:rPr>
          <w:bdr w:val="single" w:sz="4" w:space="0" w:color="auto"/>
        </w:rPr>
        <w:t>Nolan et Janis</w:t>
      </w:r>
      <w:r>
        <w:t xml:space="preserve"> ou </w:t>
      </w:r>
      <w:r w:rsidRPr="00271D60">
        <w:rPr>
          <w:bdr w:val="single" w:sz="4" w:space="0" w:color="auto"/>
        </w:rPr>
        <w:t>Kimberly et Manon</w:t>
      </w:r>
      <w:r>
        <w:t> ?</w:t>
      </w:r>
    </w:p>
    <w:p w:rsidR="00271D60" w:rsidRDefault="000945BD" w:rsidP="000945BD">
      <w:pPr>
        <w:pStyle w:val="Paragraphedeliste"/>
        <w:numPr>
          <w:ilvl w:val="0"/>
          <w:numId w:val="2"/>
        </w:numPr>
        <w:spacing w:line="360" w:lineRule="auto"/>
      </w:pPr>
      <w:r>
        <w:rPr>
          <w:b/>
          <w:bCs/>
        </w:rPr>
        <w:t>« </w:t>
      </w:r>
      <w:r w:rsidR="00271D60" w:rsidRPr="000945BD">
        <w:rPr>
          <w:b/>
          <w:bCs/>
        </w:rPr>
        <w:t>Vous êtes venues me voir !</w:t>
      </w:r>
      <w:r>
        <w:rPr>
          <w:b/>
          <w:bCs/>
        </w:rPr>
        <w:t> »</w:t>
      </w:r>
      <w:r w:rsidR="00271D60">
        <w:t xml:space="preserve">    </w:t>
      </w:r>
      <w:r w:rsidR="008D5CA8">
        <w:t>« </w:t>
      </w:r>
      <w:r w:rsidR="00271D60">
        <w:t>Vous</w:t>
      </w:r>
      <w:r w:rsidR="008D5CA8">
        <w:t> »</w:t>
      </w:r>
      <w:r w:rsidR="00271D60">
        <w:t xml:space="preserve">, </w:t>
      </w:r>
      <w:r w:rsidR="008D5CA8">
        <w:t>c’est</w:t>
      </w:r>
      <w:r w:rsidR="00271D60">
        <w:t xml:space="preserve">…  </w:t>
      </w:r>
      <w:r w:rsidR="00271D60" w:rsidRPr="00271D60">
        <w:rPr>
          <w:bdr w:val="single" w:sz="4" w:space="0" w:color="auto"/>
        </w:rPr>
        <w:t xml:space="preserve">Kenzo et </w:t>
      </w:r>
      <w:proofErr w:type="gramStart"/>
      <w:r w:rsidR="00271D60" w:rsidRPr="00271D60">
        <w:rPr>
          <w:bdr w:val="single" w:sz="4" w:space="0" w:color="auto"/>
        </w:rPr>
        <w:t>Nicolas</w:t>
      </w:r>
      <w:r w:rsidR="00271D60">
        <w:t>  ou</w:t>
      </w:r>
      <w:proofErr w:type="gramEnd"/>
      <w:r w:rsidR="00271D60">
        <w:t xml:space="preserve"> </w:t>
      </w:r>
      <w:r w:rsidR="00271D60" w:rsidRPr="00271D60">
        <w:rPr>
          <w:bdr w:val="single" w:sz="4" w:space="0" w:color="auto"/>
        </w:rPr>
        <w:t>Kimberly et Manon</w:t>
      </w:r>
      <w:r w:rsidR="00271D60">
        <w:t> ?</w:t>
      </w:r>
    </w:p>
    <w:p w:rsidR="00271D60" w:rsidRDefault="00271D60" w:rsidP="000945BD">
      <w:pPr>
        <w:pStyle w:val="Paragraphedeliste"/>
        <w:numPr>
          <w:ilvl w:val="0"/>
          <w:numId w:val="2"/>
        </w:numPr>
        <w:spacing w:line="360" w:lineRule="auto"/>
      </w:pPr>
      <w:r w:rsidRPr="000945BD">
        <w:rPr>
          <w:b/>
          <w:bCs/>
        </w:rPr>
        <w:t>« J’ai fait un gâteau. »</w:t>
      </w:r>
      <w:r>
        <w:t xml:space="preserve">   Qui parle ?  </w:t>
      </w:r>
      <w:r w:rsidRPr="00271D60">
        <w:rPr>
          <w:bdr w:val="single" w:sz="4" w:space="0" w:color="auto"/>
        </w:rPr>
        <w:t>Hugo</w:t>
      </w:r>
      <w:r>
        <w:t xml:space="preserve">    </w:t>
      </w:r>
      <w:proofErr w:type="gramStart"/>
      <w:r>
        <w:t xml:space="preserve">ou  </w:t>
      </w:r>
      <w:r w:rsidRPr="00271D60">
        <w:rPr>
          <w:bdr w:val="single" w:sz="4" w:space="0" w:color="auto"/>
        </w:rPr>
        <w:t>Kimberly</w:t>
      </w:r>
      <w:proofErr w:type="gramEnd"/>
      <w:r>
        <w:t xml:space="preserve">   ou </w:t>
      </w:r>
      <w:r w:rsidRPr="00271D60">
        <w:rPr>
          <w:bdr w:val="single" w:sz="4" w:space="0" w:color="auto"/>
        </w:rPr>
        <w:t>on ne peut pas le savoir</w:t>
      </w:r>
    </w:p>
    <w:p w:rsidR="00271D60" w:rsidRDefault="00271D60" w:rsidP="00271D60">
      <w:pPr>
        <w:pStyle w:val="Paragraphedeliste"/>
      </w:pPr>
    </w:p>
    <w:p w:rsidR="00271D60" w:rsidRDefault="00271D60" w:rsidP="000945BD"/>
    <w:p w:rsidR="000945BD" w:rsidRDefault="000945BD" w:rsidP="000945BD">
      <w:pPr>
        <w:pStyle w:val="Paragraphedeliste"/>
        <w:numPr>
          <w:ilvl w:val="0"/>
          <w:numId w:val="1"/>
        </w:numPr>
        <w:rPr>
          <w:u w:val="single"/>
        </w:rPr>
      </w:pPr>
      <w:r w:rsidRPr="000945BD">
        <w:rPr>
          <w:u w:val="single"/>
        </w:rPr>
        <w:t xml:space="preserve">Utilise le verbe </w:t>
      </w:r>
      <w:r>
        <w:rPr>
          <w:u w:val="single"/>
        </w:rPr>
        <w:t>« </w:t>
      </w:r>
      <w:r w:rsidRPr="000945BD">
        <w:rPr>
          <w:b/>
          <w:bCs/>
          <w:u w:val="single"/>
        </w:rPr>
        <w:t>aller</w:t>
      </w:r>
      <w:r>
        <w:rPr>
          <w:b/>
          <w:bCs/>
          <w:u w:val="single"/>
        </w:rPr>
        <w:t> »</w:t>
      </w:r>
      <w:r w:rsidRPr="000945BD">
        <w:rPr>
          <w:u w:val="single"/>
        </w:rPr>
        <w:t xml:space="preserve"> dans ces phrases. Fais bien attention au sujet.</w:t>
      </w:r>
    </w:p>
    <w:p w:rsidR="000945BD" w:rsidRPr="000945BD" w:rsidRDefault="000945BD" w:rsidP="000945BD">
      <w:pPr>
        <w:pStyle w:val="Paragraphedeliste"/>
        <w:rPr>
          <w:u w:val="single"/>
        </w:rPr>
      </w:pPr>
    </w:p>
    <w:p w:rsidR="000945BD" w:rsidRDefault="000945BD" w:rsidP="000945BD">
      <w:pPr>
        <w:pStyle w:val="Paragraphedeliste"/>
        <w:numPr>
          <w:ilvl w:val="0"/>
          <w:numId w:val="3"/>
        </w:numPr>
        <w:spacing w:line="360" w:lineRule="auto"/>
      </w:pPr>
      <w:r>
        <w:t>Marie * * à la plage.</w:t>
      </w:r>
    </w:p>
    <w:p w:rsidR="000945BD" w:rsidRDefault="000945BD" w:rsidP="000945BD">
      <w:pPr>
        <w:pStyle w:val="Paragraphedeliste"/>
        <w:numPr>
          <w:ilvl w:val="0"/>
          <w:numId w:val="3"/>
        </w:numPr>
        <w:spacing w:line="360" w:lineRule="auto"/>
      </w:pPr>
      <w:r>
        <w:t>Sandra et Isabelle * * au cirque.</w:t>
      </w:r>
    </w:p>
    <w:p w:rsidR="000945BD" w:rsidRDefault="000945BD" w:rsidP="000945BD">
      <w:pPr>
        <w:pStyle w:val="Paragraphedeliste"/>
        <w:numPr>
          <w:ilvl w:val="0"/>
          <w:numId w:val="3"/>
        </w:numPr>
        <w:spacing w:line="360" w:lineRule="auto"/>
      </w:pPr>
      <w:r>
        <w:t>Léo et Julien * * au cinéma.</w:t>
      </w:r>
    </w:p>
    <w:p w:rsidR="000945BD" w:rsidRDefault="000945BD" w:rsidP="000945BD">
      <w:pPr>
        <w:pStyle w:val="Paragraphedeliste"/>
        <w:numPr>
          <w:ilvl w:val="0"/>
          <w:numId w:val="3"/>
        </w:numPr>
        <w:spacing w:line="360" w:lineRule="auto"/>
      </w:pPr>
      <w:r>
        <w:t>Mes cousins ne * jamais * à Disneyland.</w:t>
      </w:r>
    </w:p>
    <w:p w:rsidR="000945BD" w:rsidRDefault="000945BD" w:rsidP="000945BD">
      <w:pPr>
        <w:pStyle w:val="Paragraphedeliste"/>
        <w:numPr>
          <w:ilvl w:val="0"/>
          <w:numId w:val="3"/>
        </w:numPr>
        <w:spacing w:line="360" w:lineRule="auto"/>
      </w:pPr>
      <w:r>
        <w:t>Tu * * te laver, Fanny ?</w:t>
      </w:r>
    </w:p>
    <w:p w:rsidR="000945BD" w:rsidRDefault="000945BD" w:rsidP="000945BD">
      <w:pPr>
        <w:pStyle w:val="Paragraphedeliste"/>
        <w:numPr>
          <w:ilvl w:val="0"/>
          <w:numId w:val="3"/>
        </w:numPr>
        <w:spacing w:line="360" w:lineRule="auto"/>
      </w:pPr>
      <w:r>
        <w:t>Tu * * te laver, Simon ?</w:t>
      </w:r>
    </w:p>
    <w:p w:rsidR="000945BD" w:rsidRDefault="000945BD" w:rsidP="000945BD"/>
    <w:p w:rsidR="000945BD" w:rsidRDefault="000945BD" w:rsidP="000945BD">
      <w:pPr>
        <w:pStyle w:val="Paragraphedeliste"/>
        <w:numPr>
          <w:ilvl w:val="0"/>
          <w:numId w:val="1"/>
        </w:numPr>
      </w:pPr>
      <w:r>
        <w:t xml:space="preserve">BONUS : Écris-moi un mail en m’indiquant ta date de naissance comme ceci : « Je suis venu(e) au </w:t>
      </w:r>
      <w:proofErr w:type="gramStart"/>
      <w:r>
        <w:t>monde</w:t>
      </w:r>
      <w:proofErr w:type="gramEnd"/>
      <w:r>
        <w:t xml:space="preserve"> le… »</w:t>
      </w:r>
    </w:p>
    <w:p w:rsidR="00FB6D21" w:rsidRDefault="00FB6D21" w:rsidP="00271D60"/>
    <w:p w:rsidR="000945BD" w:rsidRDefault="000945BD" w:rsidP="00271D60"/>
    <w:p w:rsidR="000945BD" w:rsidRDefault="000945BD" w:rsidP="000945BD">
      <w:r>
        <w:t>Exercices :</w:t>
      </w:r>
    </w:p>
    <w:p w:rsidR="000945BD" w:rsidRPr="000945BD" w:rsidRDefault="000945BD" w:rsidP="000945BD">
      <w:pPr>
        <w:pStyle w:val="Paragraphedeliste"/>
        <w:numPr>
          <w:ilvl w:val="0"/>
          <w:numId w:val="1"/>
        </w:numPr>
        <w:spacing w:line="360" w:lineRule="auto"/>
        <w:rPr>
          <w:u w:val="single"/>
        </w:rPr>
      </w:pPr>
      <w:r w:rsidRPr="000945BD">
        <w:rPr>
          <w:u w:val="single"/>
        </w:rPr>
        <w:t>Devinettes.</w:t>
      </w:r>
    </w:p>
    <w:p w:rsidR="000945BD" w:rsidRDefault="000945BD" w:rsidP="000945BD">
      <w:pPr>
        <w:pStyle w:val="Paragraphedeliste"/>
        <w:numPr>
          <w:ilvl w:val="0"/>
          <w:numId w:val="2"/>
        </w:numPr>
        <w:spacing w:line="360" w:lineRule="auto"/>
      </w:pPr>
      <w:r w:rsidRPr="000945BD">
        <w:rPr>
          <w:b/>
          <w:bCs/>
        </w:rPr>
        <w:t>« Je suis allé</w:t>
      </w:r>
      <w:r w:rsidRPr="000945BD">
        <w:rPr>
          <w:b/>
          <w:bCs/>
          <w:highlight w:val="green"/>
        </w:rPr>
        <w:t>e</w:t>
      </w:r>
      <w:r w:rsidRPr="000945BD">
        <w:rPr>
          <w:b/>
          <w:bCs/>
        </w:rPr>
        <w:t xml:space="preserve"> au ski ! »</w:t>
      </w:r>
      <w:r>
        <w:t xml:space="preserve">   Qui parle ?   </w:t>
      </w:r>
      <w:r w:rsidRPr="00271D60">
        <w:rPr>
          <w:bdr w:val="single" w:sz="4" w:space="0" w:color="auto"/>
        </w:rPr>
        <w:t>Kenzo</w:t>
      </w:r>
      <w:r>
        <w:t xml:space="preserve"> ou </w:t>
      </w:r>
      <w:r w:rsidRPr="000945BD">
        <w:rPr>
          <w:highlight w:val="green"/>
          <w:bdr w:val="single" w:sz="4" w:space="0" w:color="auto"/>
        </w:rPr>
        <w:t>Manon</w:t>
      </w:r>
      <w:r>
        <w:t> ?</w:t>
      </w:r>
    </w:p>
    <w:p w:rsidR="000945BD" w:rsidRDefault="000945BD" w:rsidP="000945BD">
      <w:pPr>
        <w:pStyle w:val="Paragraphedeliste"/>
        <w:numPr>
          <w:ilvl w:val="0"/>
          <w:numId w:val="2"/>
        </w:numPr>
        <w:spacing w:line="360" w:lineRule="auto"/>
      </w:pPr>
      <w:r w:rsidRPr="000945BD">
        <w:rPr>
          <w:b/>
          <w:bCs/>
        </w:rPr>
        <w:t>« Nous sommes venu</w:t>
      </w:r>
      <w:r w:rsidRPr="000945BD">
        <w:rPr>
          <w:b/>
          <w:bCs/>
          <w:highlight w:val="green"/>
        </w:rPr>
        <w:t>s</w:t>
      </w:r>
      <w:r w:rsidRPr="000945BD">
        <w:rPr>
          <w:b/>
          <w:bCs/>
        </w:rPr>
        <w:t xml:space="preserve"> te voir. »</w:t>
      </w:r>
      <w:r>
        <w:t xml:space="preserve"> Qui parle ? </w:t>
      </w:r>
      <w:r w:rsidRPr="000945BD">
        <w:rPr>
          <w:highlight w:val="green"/>
          <w:bdr w:val="single" w:sz="4" w:space="0" w:color="auto"/>
        </w:rPr>
        <w:t>Nicolas et Hugo</w:t>
      </w:r>
      <w:r>
        <w:t xml:space="preserve"> ou </w:t>
      </w:r>
      <w:r>
        <w:rPr>
          <w:bdr w:val="single" w:sz="4" w:space="0" w:color="auto"/>
        </w:rPr>
        <w:t>Nolan</w:t>
      </w:r>
      <w:r>
        <w:t xml:space="preserve"> ou </w:t>
      </w:r>
      <w:r w:rsidRPr="000945BD">
        <w:rPr>
          <w:bdr w:val="single" w:sz="4" w:space="0" w:color="auto"/>
        </w:rPr>
        <w:t xml:space="preserve">Kimberly et </w:t>
      </w:r>
      <w:proofErr w:type="gramStart"/>
      <w:r w:rsidRPr="000945BD">
        <w:rPr>
          <w:bdr w:val="single" w:sz="4" w:space="0" w:color="auto"/>
        </w:rPr>
        <w:t>Manon</w:t>
      </w:r>
      <w:r>
        <w:t>?</w:t>
      </w:r>
      <w:proofErr w:type="gramEnd"/>
    </w:p>
    <w:p w:rsidR="000945BD" w:rsidRDefault="000945BD" w:rsidP="000945BD">
      <w:pPr>
        <w:pStyle w:val="Paragraphedeliste"/>
        <w:numPr>
          <w:ilvl w:val="0"/>
          <w:numId w:val="2"/>
        </w:numPr>
        <w:spacing w:line="360" w:lineRule="auto"/>
      </w:pPr>
      <w:r w:rsidRPr="000945BD">
        <w:rPr>
          <w:b/>
          <w:bCs/>
        </w:rPr>
        <w:t>« Mes élèves sont allées à la piscine. »</w:t>
      </w:r>
      <w:r>
        <w:t xml:space="preserve"> Les élèves sont… </w:t>
      </w:r>
      <w:r w:rsidRPr="00271D60">
        <w:rPr>
          <w:bdr w:val="single" w:sz="4" w:space="0" w:color="auto"/>
        </w:rPr>
        <w:t>Nolan et Janis</w:t>
      </w:r>
      <w:r>
        <w:t xml:space="preserve"> ou </w:t>
      </w:r>
      <w:r w:rsidRPr="000945BD">
        <w:rPr>
          <w:highlight w:val="green"/>
          <w:bdr w:val="single" w:sz="4" w:space="0" w:color="auto"/>
        </w:rPr>
        <w:t>Kimberly et Manon</w:t>
      </w:r>
      <w:r>
        <w:t> ?</w:t>
      </w:r>
    </w:p>
    <w:p w:rsidR="000945BD" w:rsidRDefault="000945BD" w:rsidP="000945BD">
      <w:pPr>
        <w:pStyle w:val="Paragraphedeliste"/>
        <w:numPr>
          <w:ilvl w:val="0"/>
          <w:numId w:val="2"/>
        </w:numPr>
        <w:spacing w:line="360" w:lineRule="auto"/>
      </w:pPr>
      <w:r>
        <w:rPr>
          <w:b/>
          <w:bCs/>
        </w:rPr>
        <w:t>« </w:t>
      </w:r>
      <w:r w:rsidRPr="000945BD">
        <w:rPr>
          <w:b/>
          <w:bCs/>
        </w:rPr>
        <w:t>Vous êtes venues me voir !</w:t>
      </w:r>
      <w:r>
        <w:rPr>
          <w:b/>
          <w:bCs/>
        </w:rPr>
        <w:t> »</w:t>
      </w:r>
      <w:r>
        <w:t xml:space="preserve">    </w:t>
      </w:r>
      <w:r w:rsidR="008D5CA8">
        <w:t>« </w:t>
      </w:r>
      <w:r>
        <w:t>Vous</w:t>
      </w:r>
      <w:r w:rsidR="008D5CA8">
        <w:t> »</w:t>
      </w:r>
      <w:r>
        <w:t xml:space="preserve">, </w:t>
      </w:r>
      <w:r w:rsidR="008D5CA8">
        <w:t>c’est</w:t>
      </w:r>
      <w:r>
        <w:t xml:space="preserve">…  </w:t>
      </w:r>
      <w:r w:rsidRPr="00271D60">
        <w:rPr>
          <w:bdr w:val="single" w:sz="4" w:space="0" w:color="auto"/>
        </w:rPr>
        <w:t xml:space="preserve">Kenzo et </w:t>
      </w:r>
      <w:proofErr w:type="gramStart"/>
      <w:r w:rsidRPr="00271D60">
        <w:rPr>
          <w:bdr w:val="single" w:sz="4" w:space="0" w:color="auto"/>
        </w:rPr>
        <w:t>Nicolas</w:t>
      </w:r>
      <w:r>
        <w:t>  ou</w:t>
      </w:r>
      <w:proofErr w:type="gramEnd"/>
      <w:r>
        <w:t xml:space="preserve"> </w:t>
      </w:r>
      <w:r w:rsidRPr="008D5CA8">
        <w:rPr>
          <w:highlight w:val="green"/>
          <w:bdr w:val="single" w:sz="4" w:space="0" w:color="auto"/>
        </w:rPr>
        <w:t>Kimberly et Manon</w:t>
      </w:r>
      <w:r>
        <w:t> ?</w:t>
      </w:r>
    </w:p>
    <w:p w:rsidR="000945BD" w:rsidRDefault="000945BD" w:rsidP="000945BD">
      <w:pPr>
        <w:pStyle w:val="Paragraphedeliste"/>
        <w:numPr>
          <w:ilvl w:val="0"/>
          <w:numId w:val="2"/>
        </w:numPr>
        <w:spacing w:line="360" w:lineRule="auto"/>
      </w:pPr>
      <w:r w:rsidRPr="000945BD">
        <w:rPr>
          <w:b/>
          <w:bCs/>
        </w:rPr>
        <w:t>« J’ai fait un gâteau. »</w:t>
      </w:r>
      <w:r>
        <w:t xml:space="preserve">   Qui parle ?  </w:t>
      </w:r>
      <w:r w:rsidRPr="00271D60">
        <w:rPr>
          <w:bdr w:val="single" w:sz="4" w:space="0" w:color="auto"/>
        </w:rPr>
        <w:t>Hugo</w:t>
      </w:r>
      <w:r>
        <w:t xml:space="preserve">    </w:t>
      </w:r>
      <w:proofErr w:type="gramStart"/>
      <w:r>
        <w:t xml:space="preserve">ou  </w:t>
      </w:r>
      <w:r w:rsidRPr="00271D60">
        <w:rPr>
          <w:bdr w:val="single" w:sz="4" w:space="0" w:color="auto"/>
        </w:rPr>
        <w:t>Kimberly</w:t>
      </w:r>
      <w:proofErr w:type="gramEnd"/>
      <w:r>
        <w:t xml:space="preserve">   ou </w:t>
      </w:r>
      <w:r w:rsidRPr="008D5CA8">
        <w:rPr>
          <w:highlight w:val="green"/>
          <w:bdr w:val="single" w:sz="4" w:space="0" w:color="auto"/>
        </w:rPr>
        <w:t>on ne peut pas le savoir</w:t>
      </w:r>
    </w:p>
    <w:p w:rsidR="000945BD" w:rsidRDefault="008D5CA8" w:rsidP="000945BD">
      <w:pPr>
        <w:pStyle w:val="Paragraphedeliste"/>
      </w:pPr>
      <w:r>
        <w:t>C’est l’auxiliaire « avoir » On n’accorde pas avec le sujet. (C’est le gâteau qui est fait, pas Hugo ou Kimberly.)</w:t>
      </w:r>
    </w:p>
    <w:p w:rsidR="000945BD" w:rsidRDefault="000945BD" w:rsidP="000945BD"/>
    <w:p w:rsidR="000945BD" w:rsidRDefault="000945BD" w:rsidP="000945BD">
      <w:pPr>
        <w:pStyle w:val="Paragraphedeliste"/>
        <w:numPr>
          <w:ilvl w:val="0"/>
          <w:numId w:val="1"/>
        </w:numPr>
        <w:rPr>
          <w:u w:val="single"/>
        </w:rPr>
      </w:pPr>
      <w:r w:rsidRPr="000945BD">
        <w:rPr>
          <w:u w:val="single"/>
        </w:rPr>
        <w:t xml:space="preserve">Utilise le verbe </w:t>
      </w:r>
      <w:r>
        <w:rPr>
          <w:u w:val="single"/>
        </w:rPr>
        <w:t>« </w:t>
      </w:r>
      <w:r w:rsidRPr="000945BD">
        <w:rPr>
          <w:b/>
          <w:bCs/>
          <w:u w:val="single"/>
        </w:rPr>
        <w:t>aller</w:t>
      </w:r>
      <w:r>
        <w:rPr>
          <w:b/>
          <w:bCs/>
          <w:u w:val="single"/>
        </w:rPr>
        <w:t> »</w:t>
      </w:r>
      <w:r w:rsidRPr="000945BD">
        <w:rPr>
          <w:u w:val="single"/>
        </w:rPr>
        <w:t xml:space="preserve"> dans ces phrases. Fais bien attention au sujet.</w:t>
      </w:r>
    </w:p>
    <w:p w:rsidR="000945BD" w:rsidRPr="000945BD" w:rsidRDefault="000945BD" w:rsidP="000945BD">
      <w:pPr>
        <w:pStyle w:val="Paragraphedeliste"/>
        <w:rPr>
          <w:u w:val="single"/>
        </w:rPr>
      </w:pPr>
    </w:p>
    <w:p w:rsidR="000945BD" w:rsidRDefault="000945BD" w:rsidP="000945BD">
      <w:pPr>
        <w:pStyle w:val="Paragraphedeliste"/>
        <w:numPr>
          <w:ilvl w:val="0"/>
          <w:numId w:val="3"/>
        </w:numPr>
        <w:spacing w:line="360" w:lineRule="auto"/>
      </w:pPr>
      <w:r>
        <w:t xml:space="preserve">Marie </w:t>
      </w:r>
      <w:r w:rsidR="008D5CA8" w:rsidRPr="008D5CA8">
        <w:rPr>
          <w:highlight w:val="green"/>
        </w:rPr>
        <w:t>est allée</w:t>
      </w:r>
      <w:r>
        <w:t xml:space="preserve"> à la plage.</w:t>
      </w:r>
    </w:p>
    <w:p w:rsidR="000945BD" w:rsidRDefault="000945BD" w:rsidP="000945BD">
      <w:pPr>
        <w:pStyle w:val="Paragraphedeliste"/>
        <w:numPr>
          <w:ilvl w:val="0"/>
          <w:numId w:val="3"/>
        </w:numPr>
        <w:spacing w:line="360" w:lineRule="auto"/>
      </w:pPr>
      <w:r>
        <w:t xml:space="preserve">Sandra et Isabelle </w:t>
      </w:r>
      <w:r w:rsidR="008D5CA8" w:rsidRPr="008D5CA8">
        <w:rPr>
          <w:highlight w:val="green"/>
        </w:rPr>
        <w:t>sont allées</w:t>
      </w:r>
      <w:r>
        <w:t xml:space="preserve"> au cirque.</w:t>
      </w:r>
    </w:p>
    <w:p w:rsidR="000945BD" w:rsidRDefault="000945BD" w:rsidP="000945BD">
      <w:pPr>
        <w:pStyle w:val="Paragraphedeliste"/>
        <w:numPr>
          <w:ilvl w:val="0"/>
          <w:numId w:val="3"/>
        </w:numPr>
        <w:spacing w:line="360" w:lineRule="auto"/>
      </w:pPr>
      <w:r>
        <w:t xml:space="preserve">Léo et Julien </w:t>
      </w:r>
      <w:r w:rsidR="008D5CA8" w:rsidRPr="008D5CA8">
        <w:rPr>
          <w:highlight w:val="green"/>
        </w:rPr>
        <w:t>sont allés</w:t>
      </w:r>
      <w:r>
        <w:t xml:space="preserve"> au cinéma.</w:t>
      </w:r>
    </w:p>
    <w:p w:rsidR="000945BD" w:rsidRDefault="000945BD" w:rsidP="000945BD">
      <w:pPr>
        <w:pStyle w:val="Paragraphedeliste"/>
        <w:numPr>
          <w:ilvl w:val="0"/>
          <w:numId w:val="3"/>
        </w:numPr>
        <w:spacing w:line="360" w:lineRule="auto"/>
      </w:pPr>
      <w:r>
        <w:t xml:space="preserve">Mes cousins ne </w:t>
      </w:r>
      <w:r w:rsidR="008D5CA8" w:rsidRPr="008D5CA8">
        <w:rPr>
          <w:highlight w:val="green"/>
        </w:rPr>
        <w:t>sont</w:t>
      </w:r>
      <w:r>
        <w:t xml:space="preserve"> jamais </w:t>
      </w:r>
      <w:r w:rsidR="008D5CA8" w:rsidRPr="008D5CA8">
        <w:rPr>
          <w:highlight w:val="green"/>
        </w:rPr>
        <w:t>allés</w:t>
      </w:r>
      <w:r>
        <w:t xml:space="preserve"> à Disneyland.</w:t>
      </w:r>
    </w:p>
    <w:p w:rsidR="000945BD" w:rsidRDefault="000945BD" w:rsidP="000945BD">
      <w:pPr>
        <w:pStyle w:val="Paragraphedeliste"/>
        <w:numPr>
          <w:ilvl w:val="0"/>
          <w:numId w:val="3"/>
        </w:numPr>
        <w:spacing w:line="360" w:lineRule="auto"/>
      </w:pPr>
      <w:r>
        <w:t xml:space="preserve">Tu </w:t>
      </w:r>
      <w:r w:rsidR="008D5CA8" w:rsidRPr="008D5CA8">
        <w:rPr>
          <w:highlight w:val="green"/>
        </w:rPr>
        <w:t>es allée</w:t>
      </w:r>
      <w:r>
        <w:t xml:space="preserve"> te laver, Fanny ?</w:t>
      </w:r>
    </w:p>
    <w:p w:rsidR="000945BD" w:rsidRDefault="000945BD" w:rsidP="000945BD">
      <w:pPr>
        <w:pStyle w:val="Paragraphedeliste"/>
        <w:numPr>
          <w:ilvl w:val="0"/>
          <w:numId w:val="3"/>
        </w:numPr>
        <w:spacing w:line="360" w:lineRule="auto"/>
      </w:pPr>
      <w:r>
        <w:t xml:space="preserve">Tu </w:t>
      </w:r>
      <w:r w:rsidR="008D5CA8" w:rsidRPr="008D5CA8">
        <w:rPr>
          <w:highlight w:val="green"/>
        </w:rPr>
        <w:t>es allé</w:t>
      </w:r>
      <w:r>
        <w:t xml:space="preserve"> te laver, Simon ?</w:t>
      </w:r>
    </w:p>
    <w:p w:rsidR="000945BD" w:rsidRDefault="000945BD" w:rsidP="00271D60"/>
    <w:sectPr w:rsidR="000945BD" w:rsidSect="00271D60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6741F"/>
    <w:multiLevelType w:val="hybridMultilevel"/>
    <w:tmpl w:val="C3063F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6151E"/>
    <w:multiLevelType w:val="hybridMultilevel"/>
    <w:tmpl w:val="BD169E2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21002"/>
    <w:multiLevelType w:val="hybridMultilevel"/>
    <w:tmpl w:val="75A6D1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21"/>
    <w:rsid w:val="000945BD"/>
    <w:rsid w:val="00271D60"/>
    <w:rsid w:val="00296243"/>
    <w:rsid w:val="008D5CA8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C25D"/>
  <w15:chartTrackingRefBased/>
  <w15:docId w15:val="{83CDCC0A-A60A-4E7F-BF79-29DE7F1B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1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Obywan</dc:creator>
  <cp:keywords/>
  <dc:description/>
  <cp:lastModifiedBy>Obywan</cp:lastModifiedBy>
  <cp:revision>1</cp:revision>
  <dcterms:created xsi:type="dcterms:W3CDTF">2020-05-10T16:28:00Z</dcterms:created>
  <dcterms:modified xsi:type="dcterms:W3CDTF">2020-05-10T17:28:00Z</dcterms:modified>
</cp:coreProperties>
</file>