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1D08" w14:textId="2F09DAAB" w:rsidR="009B5F7F" w:rsidRDefault="003D525C" w:rsidP="003D525C">
      <w:pPr>
        <w:jc w:val="center"/>
      </w:pPr>
      <w:r>
        <w:t>Grammaire CM1 – les fonctions</w:t>
      </w:r>
    </w:p>
    <w:p w14:paraId="0050CEBF" w14:textId="77777777" w:rsidR="003D525C" w:rsidRDefault="003D525C" w:rsidP="003D525C">
      <w:r w:rsidRPr="003D525C">
        <w:rPr>
          <w:i/>
          <w:iCs/>
        </w:rPr>
        <w:t>1. Dans chaque phrase, j’ai utilisé le nom « Lola ».</w:t>
      </w:r>
      <w:r>
        <w:t xml:space="preserve"> </w:t>
      </w:r>
    </w:p>
    <w:p w14:paraId="281698A1" w14:textId="3DFF2590" w:rsidR="003D525C" w:rsidRDefault="003D525C" w:rsidP="003D525C">
      <w:r w:rsidRPr="003D525C">
        <w:rPr>
          <w:u w:val="single"/>
        </w:rPr>
        <w:t xml:space="preserve">Tu dois </w:t>
      </w:r>
      <w:r>
        <w:rPr>
          <w:u w:val="single"/>
        </w:rPr>
        <w:t>dire quelle est sa</w:t>
      </w:r>
      <w:r w:rsidRPr="003D525C">
        <w:rPr>
          <w:u w:val="single"/>
        </w:rPr>
        <w:t xml:space="preserve"> fonction en choisissant la bonne réponse.</w:t>
      </w:r>
    </w:p>
    <w:p w14:paraId="523C599E" w14:textId="7046DB30" w:rsidR="003D525C" w:rsidRDefault="003D525C" w:rsidP="003D525C"/>
    <w:p w14:paraId="6953A3A4" w14:textId="598AE1BF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Depuis trois jours,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 xml:space="preserve"> attend un colis.</w:t>
      </w:r>
    </w:p>
    <w:p w14:paraId="400337F3" w14:textId="6088774D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</w:t>
      </w:r>
      <w:r>
        <w:rPr>
          <w:b/>
          <w:bCs/>
        </w:rPr>
        <w:t> »</w:t>
      </w:r>
      <w:r>
        <w:t xml:space="preserve"> ou « </w:t>
      </w:r>
      <w:r w:rsidRPr="003D525C">
        <w:rPr>
          <w:b/>
          <w:bCs/>
        </w:rPr>
        <w:t>de</w:t>
      </w:r>
      <w:r>
        <w:rPr>
          <w:b/>
          <w:bCs/>
        </w:rPr>
        <w:t> »</w:t>
      </w:r>
      <w:r>
        <w:t xml:space="preserve"> avant « </w:t>
      </w:r>
      <w:r w:rsidRPr="003D525C">
        <w:rPr>
          <w:b/>
          <w:bCs/>
        </w:rPr>
        <w:t>Lola</w:t>
      </w:r>
      <w:r>
        <w:rPr>
          <w:b/>
          <w:bCs/>
        </w:rPr>
        <w:t> »</w:t>
      </w:r>
      <w:r>
        <w:t>)</w:t>
      </w:r>
    </w:p>
    <w:p w14:paraId="6C6DA554" w14:textId="069DD4A9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J’ai envoyé un colis à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.</w:t>
      </w:r>
    </w:p>
    <w:p w14:paraId="493C6B1A" w14:textId="53150F97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6A03FC61" w14:textId="150C07BA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Est-ce que quelqu’un a vu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 ?</w:t>
      </w:r>
    </w:p>
    <w:p w14:paraId="46EEC1B8" w14:textId="58D0565F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4B8E6522" w14:textId="013AD1FF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t>–</w:t>
      </w:r>
      <w:r w:rsidRPr="003D525C">
        <w:rPr>
          <w:sz w:val="28"/>
          <w:szCs w:val="28"/>
        </w:rPr>
        <w:t xml:space="preserve">Je m’étais cachée ! dit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.</w:t>
      </w:r>
    </w:p>
    <w:p w14:paraId="2055CE3F" w14:textId="77777777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721B5C04" w14:textId="77777777" w:rsidR="003D525C" w:rsidRDefault="003D525C" w:rsidP="003D525C"/>
    <w:p w14:paraId="1A3EDCF5" w14:textId="0A6AD5D9" w:rsidR="003D525C" w:rsidRDefault="003D525C" w:rsidP="003D525C">
      <w:r w:rsidRPr="003D525C">
        <w:rPr>
          <w:u w:val="single"/>
        </w:rPr>
        <w:t>2. Analyse cette phrase en écrivant la bonne fonction sous les groupes.</w:t>
      </w:r>
      <w:r>
        <w:t xml:space="preserve">   S – V – COD – CC</w:t>
      </w:r>
    </w:p>
    <w:p w14:paraId="6DEED5EE" w14:textId="54B383D8" w:rsidR="003D525C" w:rsidRPr="003D525C" w:rsidRDefault="003D525C" w:rsidP="003D525C">
      <w:pPr>
        <w:rPr>
          <w:sz w:val="28"/>
          <w:szCs w:val="28"/>
        </w:rPr>
      </w:pPr>
      <w:r w:rsidRPr="003D525C">
        <w:rPr>
          <w:sz w:val="28"/>
          <w:szCs w:val="28"/>
          <w:u w:val="single"/>
        </w:rPr>
        <w:t xml:space="preserve">Dans la </w:t>
      </w:r>
      <w:proofErr w:type="gramStart"/>
      <w:r w:rsidRPr="003D525C">
        <w:rPr>
          <w:sz w:val="28"/>
          <w:szCs w:val="28"/>
          <w:u w:val="single"/>
        </w:rPr>
        <w:t>forêt</w:t>
      </w:r>
      <w:r w:rsidRPr="003D525C">
        <w:rPr>
          <w:sz w:val="28"/>
          <w:szCs w:val="28"/>
        </w:rPr>
        <w:t xml:space="preserve">,   </w:t>
      </w:r>
      <w:proofErr w:type="gramEnd"/>
      <w:r w:rsidRPr="003D525C">
        <w:rPr>
          <w:sz w:val="28"/>
          <w:szCs w:val="28"/>
          <w:u w:val="single"/>
        </w:rPr>
        <w:t>le sanglier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cherche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des glands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toute la journée</w:t>
      </w:r>
      <w:r w:rsidRPr="003D525C">
        <w:rPr>
          <w:sz w:val="28"/>
          <w:szCs w:val="28"/>
        </w:rPr>
        <w:t>.</w:t>
      </w:r>
    </w:p>
    <w:p w14:paraId="6B9DE10B" w14:textId="49454E8D" w:rsidR="003D525C" w:rsidRDefault="003D525C" w:rsidP="003D525C"/>
    <w:p w14:paraId="395817AD" w14:textId="36C3EA8F" w:rsidR="007F3980" w:rsidRDefault="007F3980" w:rsidP="007F3980">
      <w:pPr>
        <w:jc w:val="center"/>
      </w:pPr>
      <w:r>
        <w:t xml:space="preserve">Grammaire CM1 – les </w:t>
      </w:r>
      <w:r>
        <w:t>classes grammaticales</w:t>
      </w:r>
    </w:p>
    <w:p w14:paraId="02E350D7" w14:textId="65A104DF" w:rsidR="007F3980" w:rsidRDefault="007F3980" w:rsidP="003D525C"/>
    <w:p w14:paraId="6D44C4C4" w14:textId="0A403592" w:rsidR="007F3980" w:rsidRPr="007F3980" w:rsidRDefault="007F3980" w:rsidP="003D525C">
      <w:pPr>
        <w:rPr>
          <w:u w:val="single"/>
        </w:rPr>
      </w:pPr>
      <w:r>
        <w:t>3</w:t>
      </w:r>
      <w:r w:rsidRPr="007F3980">
        <w:rPr>
          <w:i/>
          <w:iCs/>
        </w:rPr>
        <w:t>. Dans chaque liste, tous les mots ont la même classe grammaticale, sauf un.</w:t>
      </w:r>
      <w:r>
        <w:t xml:space="preserve"> </w:t>
      </w:r>
      <w:r w:rsidRPr="007F3980">
        <w:rPr>
          <w:u w:val="single"/>
        </w:rPr>
        <w:t xml:space="preserve">Recopie l’intrus </w:t>
      </w:r>
      <w:r w:rsidRPr="007F3980">
        <w:rPr>
          <w:u w:val="single"/>
        </w:rPr>
        <w:sym w:font="Webdings" w:char="F03A"/>
      </w:r>
      <w:r w:rsidRPr="007F3980">
        <w:rPr>
          <w:u w:val="single"/>
        </w:rPr>
        <w:t>et indique la classe grammaticale des autres mots de la liste.</w:t>
      </w:r>
    </w:p>
    <w:p w14:paraId="5C53D42A" w14:textId="77168690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>Liste A : fourchette – couteau – manger – assiette – table – chaise</w:t>
      </w:r>
    </w:p>
    <w:p w14:paraId="7EAF86E2" w14:textId="563ADD3F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>Liste B : gentil – personnage – méchant – beau – agréable – courageux</w:t>
      </w:r>
    </w:p>
    <w:p w14:paraId="44FC05CA" w14:textId="1FBBADB5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>Liste C : généreux – partager – donner – prêter – échanger – offrir</w:t>
      </w:r>
    </w:p>
    <w:p w14:paraId="2F260DC8" w14:textId="453DBF23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 xml:space="preserve">Liste D : mon – ma – une – et – la – le </w:t>
      </w:r>
    </w:p>
    <w:p w14:paraId="6CDA6D77" w14:textId="1425FDD8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>Liste E : cuisinier – charcutier – boulanger – menuisier – facteur – cuisiner</w:t>
      </w:r>
    </w:p>
    <w:p w14:paraId="10880909" w14:textId="78300773" w:rsidR="007F3980" w:rsidRPr="007F3980" w:rsidRDefault="007F3980" w:rsidP="003D525C">
      <w:pPr>
        <w:rPr>
          <w:sz w:val="28"/>
          <w:szCs w:val="28"/>
        </w:rPr>
      </w:pPr>
      <w:r w:rsidRPr="007F3980">
        <w:rPr>
          <w:sz w:val="28"/>
          <w:szCs w:val="28"/>
        </w:rPr>
        <w:t>Liste F : beaucoup – très</w:t>
      </w:r>
      <w:r w:rsidR="00F97791" w:rsidRPr="007F3980">
        <w:rPr>
          <w:sz w:val="28"/>
          <w:szCs w:val="28"/>
        </w:rPr>
        <w:t>– couper</w:t>
      </w:r>
      <w:r w:rsidRPr="007F3980">
        <w:rPr>
          <w:sz w:val="28"/>
          <w:szCs w:val="28"/>
        </w:rPr>
        <w:t xml:space="preserve"> – vite – trop – vraiment </w:t>
      </w:r>
    </w:p>
    <w:p w14:paraId="2E13A610" w14:textId="472DEA3D" w:rsidR="007F3980" w:rsidRDefault="007F3980">
      <w:r>
        <w:br w:type="page"/>
      </w:r>
    </w:p>
    <w:p w14:paraId="2FAAF85A" w14:textId="77777777" w:rsidR="00DC198C" w:rsidRDefault="00DC198C" w:rsidP="00DC198C">
      <w:pPr>
        <w:jc w:val="center"/>
      </w:pPr>
      <w:r>
        <w:lastRenderedPageBreak/>
        <w:t>Grammaire CM1 – les fonctions</w:t>
      </w:r>
    </w:p>
    <w:p w14:paraId="4D067401" w14:textId="77777777" w:rsidR="00DC198C" w:rsidRDefault="00DC198C" w:rsidP="00DC198C">
      <w:r w:rsidRPr="003D525C">
        <w:rPr>
          <w:i/>
          <w:iCs/>
        </w:rPr>
        <w:t>1. Dans chaque phrase, j’ai utilisé le nom « Lola ».</w:t>
      </w:r>
      <w:r>
        <w:t xml:space="preserve"> </w:t>
      </w:r>
    </w:p>
    <w:p w14:paraId="0B9D2601" w14:textId="77777777" w:rsidR="00DC198C" w:rsidRDefault="00DC198C" w:rsidP="00DC198C">
      <w:r w:rsidRPr="003D525C">
        <w:rPr>
          <w:u w:val="single"/>
        </w:rPr>
        <w:t xml:space="preserve">Tu dois </w:t>
      </w:r>
      <w:r>
        <w:rPr>
          <w:u w:val="single"/>
        </w:rPr>
        <w:t>dire quelle est sa</w:t>
      </w:r>
      <w:r w:rsidRPr="003D525C">
        <w:rPr>
          <w:u w:val="single"/>
        </w:rPr>
        <w:t xml:space="preserve"> fonction en choisissant la bonne réponse.</w:t>
      </w:r>
    </w:p>
    <w:p w14:paraId="26C7AD76" w14:textId="77777777" w:rsidR="00DC198C" w:rsidRDefault="00DC198C" w:rsidP="00DC198C"/>
    <w:p w14:paraId="55564B14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Depuis trois jours, </w:t>
      </w:r>
      <w:r w:rsidRPr="003634BD">
        <w:rPr>
          <w:b/>
          <w:bCs/>
          <w:sz w:val="28"/>
          <w:szCs w:val="28"/>
          <w:highlight w:val="cyan"/>
        </w:rPr>
        <w:t>Lola</w:t>
      </w:r>
      <w:r w:rsidRPr="003D525C"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 xml:space="preserve">attend </w:t>
      </w:r>
      <w:r w:rsidRPr="003D525C">
        <w:rPr>
          <w:sz w:val="28"/>
          <w:szCs w:val="28"/>
        </w:rPr>
        <w:t>un colis.</w:t>
      </w:r>
    </w:p>
    <w:p w14:paraId="6A8B157B" w14:textId="7FAFEDFC" w:rsidR="00DC198C" w:rsidRDefault="00DC198C" w:rsidP="00DC198C">
      <w:r>
        <w:t xml:space="preserve">« Lola » est : </w:t>
      </w:r>
      <w:r w:rsidRPr="00DC198C">
        <w:rPr>
          <w:highlight w:val="green"/>
        </w:rPr>
        <w:sym w:font="Wingdings" w:char="F06F"/>
      </w:r>
      <w:r w:rsidRPr="00DC198C">
        <w:rPr>
          <w:highlight w:val="green"/>
        </w:rPr>
        <w:t>le sujet</w:t>
      </w:r>
      <w:r>
        <w:t xml:space="preserve">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</w:t>
      </w:r>
      <w:r>
        <w:rPr>
          <w:b/>
          <w:bCs/>
        </w:rPr>
        <w:t> »</w:t>
      </w:r>
      <w:r>
        <w:t xml:space="preserve"> ou « </w:t>
      </w:r>
      <w:r w:rsidRPr="003D525C">
        <w:rPr>
          <w:b/>
          <w:bCs/>
        </w:rPr>
        <w:t>de</w:t>
      </w:r>
      <w:r>
        <w:rPr>
          <w:b/>
          <w:bCs/>
        </w:rPr>
        <w:t> »</w:t>
      </w:r>
      <w:r>
        <w:t xml:space="preserve"> avant « </w:t>
      </w:r>
      <w:r w:rsidRPr="003D525C">
        <w:rPr>
          <w:b/>
          <w:bCs/>
        </w:rPr>
        <w:t>Lola</w:t>
      </w:r>
      <w:r>
        <w:rPr>
          <w:b/>
          <w:bCs/>
        </w:rPr>
        <w:t> »</w:t>
      </w:r>
      <w:r>
        <w:t>)</w:t>
      </w:r>
    </w:p>
    <w:p w14:paraId="1B49E4FE" w14:textId="23196AC1" w:rsidR="003634BD" w:rsidRDefault="003634BD" w:rsidP="00DC198C">
      <w:pPr>
        <w:rPr>
          <w:color w:val="FF0000"/>
        </w:rPr>
      </w:pPr>
      <w:r w:rsidRPr="003634BD">
        <w:rPr>
          <w:color w:val="FF0000"/>
        </w:rPr>
        <w:t xml:space="preserve">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 xml:space="preserve"> qui fait l’action. Qui est-ce qui attend ? 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>.</w:t>
      </w:r>
    </w:p>
    <w:p w14:paraId="21212B55" w14:textId="77777777" w:rsidR="003634BD" w:rsidRPr="003634BD" w:rsidRDefault="003634BD" w:rsidP="00DC198C">
      <w:pPr>
        <w:rPr>
          <w:color w:val="FF0000"/>
        </w:rPr>
      </w:pPr>
    </w:p>
    <w:p w14:paraId="74C3FA01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J’</w:t>
      </w:r>
      <w:r w:rsidRPr="003634BD">
        <w:rPr>
          <w:color w:val="FF0000"/>
          <w:sz w:val="28"/>
          <w:szCs w:val="28"/>
        </w:rPr>
        <w:t xml:space="preserve">ai envoyé </w:t>
      </w:r>
      <w:r w:rsidRPr="003D525C">
        <w:rPr>
          <w:sz w:val="28"/>
          <w:szCs w:val="28"/>
        </w:rPr>
        <w:t xml:space="preserve">un colis </w:t>
      </w:r>
      <w:r w:rsidRPr="003634BD">
        <w:rPr>
          <w:sz w:val="28"/>
          <w:szCs w:val="28"/>
          <w:highlight w:val="magenta"/>
        </w:rPr>
        <w:t xml:space="preserve">à </w:t>
      </w:r>
      <w:r w:rsidRPr="003634BD">
        <w:rPr>
          <w:b/>
          <w:bCs/>
          <w:sz w:val="28"/>
          <w:szCs w:val="28"/>
          <w:highlight w:val="magenta"/>
        </w:rPr>
        <w:t>Lola</w:t>
      </w:r>
      <w:r w:rsidRPr="003634BD">
        <w:rPr>
          <w:sz w:val="28"/>
          <w:szCs w:val="28"/>
          <w:highlight w:val="magenta"/>
        </w:rPr>
        <w:t>.</w:t>
      </w:r>
    </w:p>
    <w:p w14:paraId="1D5AEEE7" w14:textId="69BB7099" w:rsidR="00DC198C" w:rsidRDefault="00DC198C" w:rsidP="00DC198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 xml:space="preserve">le COI </w:t>
      </w:r>
      <w:proofErr w:type="gramStart"/>
      <w:r w:rsidRPr="003634BD">
        <w:rPr>
          <w:highlight w:val="green"/>
        </w:rPr>
        <w:t xml:space="preserve">   (</w:t>
      </w:r>
      <w:proofErr w:type="gramEnd"/>
      <w:r w:rsidRPr="003634BD">
        <w:rPr>
          <w:highlight w:val="green"/>
        </w:rPr>
        <w:t>dans ce cas, il y a le mot « </w:t>
      </w:r>
      <w:r w:rsidRPr="003634BD">
        <w:rPr>
          <w:b/>
          <w:bCs/>
          <w:highlight w:val="green"/>
        </w:rPr>
        <w:t>à »</w:t>
      </w:r>
      <w:r w:rsidRPr="003634BD">
        <w:rPr>
          <w:highlight w:val="green"/>
        </w:rPr>
        <w:t xml:space="preserve"> ou « </w:t>
      </w:r>
      <w:r w:rsidRPr="003634BD">
        <w:rPr>
          <w:b/>
          <w:bCs/>
          <w:highlight w:val="green"/>
        </w:rPr>
        <w:t>de »</w:t>
      </w:r>
      <w:r w:rsidRPr="003634BD">
        <w:rPr>
          <w:highlight w:val="green"/>
        </w:rPr>
        <w:t xml:space="preserve"> avant « </w:t>
      </w:r>
      <w:r w:rsidRPr="003634BD">
        <w:rPr>
          <w:b/>
          <w:bCs/>
          <w:highlight w:val="green"/>
        </w:rPr>
        <w:t>Lola »</w:t>
      </w:r>
      <w:r w:rsidRPr="003634BD">
        <w:rPr>
          <w:highlight w:val="green"/>
        </w:rPr>
        <w:t>)</w:t>
      </w:r>
    </w:p>
    <w:p w14:paraId="56DB7ADE" w14:textId="10881EB8" w:rsidR="003634BD" w:rsidRDefault="003634BD" w:rsidP="00DC198C">
      <w:pPr>
        <w:rPr>
          <w:b/>
          <w:bCs/>
          <w:color w:val="FF0000"/>
        </w:rPr>
      </w:pPr>
      <w:r w:rsidRPr="003634BD">
        <w:rPr>
          <w:color w:val="FF0000"/>
        </w:rPr>
        <w:t xml:space="preserve">J’ai envoyé un colis </w:t>
      </w:r>
      <w:r w:rsidRPr="003634BD">
        <w:rPr>
          <w:b/>
          <w:bCs/>
          <w:color w:val="FF0000"/>
          <w:highlight w:val="magenta"/>
        </w:rPr>
        <w:t>à qui ?</w:t>
      </w:r>
      <w:r w:rsidRPr="003634BD">
        <w:rPr>
          <w:b/>
          <w:bCs/>
          <w:color w:val="FF0000"/>
        </w:rPr>
        <w:t xml:space="preserve">   </w:t>
      </w:r>
      <w:proofErr w:type="gramStart"/>
      <w:r w:rsidRPr="003634BD">
        <w:rPr>
          <w:b/>
          <w:bCs/>
          <w:color w:val="FF0000"/>
          <w:highlight w:val="magenta"/>
        </w:rPr>
        <w:t>à</w:t>
      </w:r>
      <w:proofErr w:type="gramEnd"/>
      <w:r w:rsidRPr="003634BD">
        <w:rPr>
          <w:b/>
          <w:bCs/>
          <w:color w:val="FF0000"/>
          <w:highlight w:val="magenta"/>
        </w:rPr>
        <w:t xml:space="preserve"> Lola.</w:t>
      </w:r>
    </w:p>
    <w:p w14:paraId="510F2D38" w14:textId="77777777" w:rsidR="003634BD" w:rsidRPr="003634BD" w:rsidRDefault="003634BD" w:rsidP="00DC198C">
      <w:pPr>
        <w:rPr>
          <w:color w:val="FF0000"/>
        </w:rPr>
      </w:pPr>
    </w:p>
    <w:p w14:paraId="448BD52E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Est-ce que quelqu’un </w:t>
      </w:r>
      <w:r w:rsidRPr="003634BD">
        <w:rPr>
          <w:color w:val="FF0000"/>
          <w:sz w:val="28"/>
          <w:szCs w:val="28"/>
        </w:rPr>
        <w:t xml:space="preserve">a vu </w:t>
      </w:r>
      <w:r w:rsidRPr="003634BD">
        <w:rPr>
          <w:b/>
          <w:bCs/>
          <w:sz w:val="28"/>
          <w:szCs w:val="28"/>
          <w:highlight w:val="magenta"/>
        </w:rPr>
        <w:t>Lola</w:t>
      </w:r>
      <w:r w:rsidRPr="003D525C">
        <w:rPr>
          <w:sz w:val="28"/>
          <w:szCs w:val="28"/>
        </w:rPr>
        <w:t> ?</w:t>
      </w:r>
    </w:p>
    <w:p w14:paraId="437E2791" w14:textId="134A207F" w:rsidR="00DC198C" w:rsidRDefault="00DC198C" w:rsidP="00DC198C">
      <w:r>
        <w:t xml:space="preserve">« Lola » est : </w:t>
      </w:r>
      <w:r>
        <w:sym w:font="Wingdings" w:char="F06F"/>
      </w:r>
      <w:r>
        <w:t xml:space="preserve">le sujet   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>le COD</w:t>
      </w:r>
      <w:r>
        <w:t xml:space="preserve">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1DCD76E4" w14:textId="4E4695E9" w:rsidR="003634BD" w:rsidRDefault="003634BD" w:rsidP="00DC198C">
      <w:pPr>
        <w:rPr>
          <w:b/>
          <w:bCs/>
          <w:color w:val="FF0000"/>
        </w:rPr>
      </w:pPr>
      <w:r w:rsidRPr="003634BD">
        <w:rPr>
          <w:color w:val="FF0000"/>
        </w:rPr>
        <w:t xml:space="preserve">Quelqu’un a vu </w:t>
      </w:r>
      <w:r w:rsidRPr="003634BD">
        <w:rPr>
          <w:b/>
          <w:bCs/>
          <w:color w:val="FF0000"/>
          <w:highlight w:val="magenta"/>
        </w:rPr>
        <w:t>qui ?</w:t>
      </w:r>
      <w:r w:rsidRPr="003634BD">
        <w:rPr>
          <w:b/>
          <w:bCs/>
          <w:color w:val="FF0000"/>
        </w:rPr>
        <w:t xml:space="preserve">   </w:t>
      </w:r>
      <w:r w:rsidRPr="003634BD">
        <w:rPr>
          <w:b/>
          <w:bCs/>
          <w:color w:val="FF0000"/>
          <w:highlight w:val="magenta"/>
        </w:rPr>
        <w:t>Lola.</w:t>
      </w:r>
    </w:p>
    <w:p w14:paraId="04F1D9F3" w14:textId="77777777" w:rsidR="003634BD" w:rsidRPr="003634BD" w:rsidRDefault="003634BD" w:rsidP="00DC198C">
      <w:pPr>
        <w:rPr>
          <w:color w:val="FF0000"/>
        </w:rPr>
      </w:pPr>
    </w:p>
    <w:p w14:paraId="59C0C80E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t>–</w:t>
      </w:r>
      <w:r w:rsidRPr="003D525C">
        <w:rPr>
          <w:sz w:val="28"/>
          <w:szCs w:val="28"/>
        </w:rPr>
        <w:t xml:space="preserve">Je m’étais cachée ! </w:t>
      </w:r>
      <w:r w:rsidRPr="003634BD">
        <w:rPr>
          <w:color w:val="FF0000"/>
          <w:sz w:val="28"/>
          <w:szCs w:val="28"/>
        </w:rPr>
        <w:t xml:space="preserve">dit </w:t>
      </w:r>
      <w:r w:rsidRPr="003634BD">
        <w:rPr>
          <w:b/>
          <w:bCs/>
          <w:sz w:val="28"/>
          <w:szCs w:val="28"/>
          <w:highlight w:val="cyan"/>
        </w:rPr>
        <w:t>Lola</w:t>
      </w:r>
      <w:r w:rsidRPr="003D525C">
        <w:rPr>
          <w:sz w:val="28"/>
          <w:szCs w:val="28"/>
        </w:rPr>
        <w:t>.</w:t>
      </w:r>
    </w:p>
    <w:p w14:paraId="53C7ADE2" w14:textId="77777777" w:rsidR="00DC198C" w:rsidRDefault="00DC198C" w:rsidP="00DC198C">
      <w:r>
        <w:t xml:space="preserve">« Lola » est :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>le sujet</w:t>
      </w:r>
      <w:r>
        <w:t xml:space="preserve">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2E66870D" w14:textId="4D42EBA2" w:rsidR="00DC198C" w:rsidRDefault="003634BD" w:rsidP="00DC198C">
      <w:pPr>
        <w:rPr>
          <w:color w:val="FF0000"/>
        </w:rPr>
      </w:pPr>
      <w:r w:rsidRPr="003634BD">
        <w:rPr>
          <w:color w:val="FF0000"/>
        </w:rPr>
        <w:t xml:space="preserve">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 xml:space="preserve"> qui fait l’action. Qui est-ce qui dit ?  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>.</w:t>
      </w:r>
    </w:p>
    <w:p w14:paraId="1B569413" w14:textId="77777777" w:rsidR="003634BD" w:rsidRPr="003634BD" w:rsidRDefault="003634BD" w:rsidP="00DC198C">
      <w:pPr>
        <w:rPr>
          <w:color w:val="FF0000"/>
        </w:rPr>
      </w:pPr>
    </w:p>
    <w:p w14:paraId="2E57D04C" w14:textId="77777777" w:rsidR="00DC198C" w:rsidRDefault="00DC198C" w:rsidP="00DC198C">
      <w:r w:rsidRPr="003D525C">
        <w:rPr>
          <w:u w:val="single"/>
        </w:rPr>
        <w:t>2. Analyse cette phrase en écrivant la bonne fonction sous les groupes.</w:t>
      </w:r>
      <w:r>
        <w:t xml:space="preserve">   S – V – COD – CC</w:t>
      </w:r>
    </w:p>
    <w:p w14:paraId="79DEAD87" w14:textId="637B57CB" w:rsidR="00DC198C" w:rsidRDefault="00DC198C" w:rsidP="00DC198C">
      <w:pPr>
        <w:rPr>
          <w:sz w:val="28"/>
          <w:szCs w:val="28"/>
        </w:rPr>
      </w:pPr>
      <w:r w:rsidRPr="00C15530">
        <w:rPr>
          <w:sz w:val="28"/>
          <w:szCs w:val="28"/>
          <w:highlight w:val="yellow"/>
          <w:u w:val="single"/>
        </w:rPr>
        <w:t xml:space="preserve">Dans la </w:t>
      </w:r>
      <w:proofErr w:type="gramStart"/>
      <w:r w:rsidRPr="00C15530">
        <w:rPr>
          <w:sz w:val="28"/>
          <w:szCs w:val="28"/>
          <w:highlight w:val="yellow"/>
          <w:u w:val="single"/>
        </w:rPr>
        <w:t>forêt</w:t>
      </w:r>
      <w:r w:rsidRPr="00C15530">
        <w:rPr>
          <w:sz w:val="28"/>
          <w:szCs w:val="28"/>
          <w:highlight w:val="yellow"/>
        </w:rPr>
        <w:t>,</w:t>
      </w:r>
      <w:r w:rsidRPr="003D525C">
        <w:rPr>
          <w:sz w:val="28"/>
          <w:szCs w:val="28"/>
        </w:rPr>
        <w:t xml:space="preserve">   </w:t>
      </w:r>
      <w:proofErr w:type="gramEnd"/>
      <w:r w:rsidRPr="003634BD">
        <w:rPr>
          <w:sz w:val="28"/>
          <w:szCs w:val="28"/>
          <w:highlight w:val="cyan"/>
          <w:u w:val="single"/>
        </w:rPr>
        <w:t>le sanglier</w:t>
      </w:r>
      <w:r w:rsidRPr="003D525C">
        <w:rPr>
          <w:sz w:val="28"/>
          <w:szCs w:val="28"/>
        </w:rPr>
        <w:t xml:space="preserve">   </w:t>
      </w:r>
      <w:r w:rsidRPr="003634BD">
        <w:rPr>
          <w:color w:val="FF0000"/>
          <w:sz w:val="28"/>
          <w:szCs w:val="28"/>
          <w:u w:val="single"/>
        </w:rPr>
        <w:t>cherche</w:t>
      </w:r>
      <w:r w:rsidRPr="003634BD">
        <w:rPr>
          <w:color w:val="FF0000"/>
          <w:sz w:val="28"/>
          <w:szCs w:val="28"/>
        </w:rPr>
        <w:t xml:space="preserve">   </w:t>
      </w:r>
      <w:r w:rsidRPr="003634BD">
        <w:rPr>
          <w:sz w:val="28"/>
          <w:szCs w:val="28"/>
          <w:highlight w:val="magenta"/>
          <w:u w:val="single"/>
        </w:rPr>
        <w:t>des glands</w:t>
      </w:r>
      <w:r w:rsidRPr="003D525C">
        <w:rPr>
          <w:sz w:val="28"/>
          <w:szCs w:val="28"/>
        </w:rPr>
        <w:t xml:space="preserve">   </w:t>
      </w:r>
      <w:r w:rsidRPr="00C15530">
        <w:rPr>
          <w:sz w:val="28"/>
          <w:szCs w:val="28"/>
          <w:highlight w:val="yellow"/>
          <w:u w:val="single"/>
        </w:rPr>
        <w:t>toute la journée</w:t>
      </w:r>
      <w:r w:rsidRPr="00C15530">
        <w:rPr>
          <w:sz w:val="28"/>
          <w:szCs w:val="28"/>
          <w:highlight w:val="yellow"/>
        </w:rPr>
        <w:t>.</w:t>
      </w:r>
    </w:p>
    <w:p w14:paraId="0DE3FE1C" w14:textId="62DC029D" w:rsidR="003634BD" w:rsidRDefault="003634BD" w:rsidP="00DC198C">
      <w:pPr>
        <w:rPr>
          <w:sz w:val="28"/>
          <w:szCs w:val="28"/>
        </w:rPr>
      </w:pPr>
      <w:r>
        <w:rPr>
          <w:sz w:val="28"/>
          <w:szCs w:val="28"/>
        </w:rPr>
        <w:t>CC                             S                   V               COD                  CC</w:t>
      </w:r>
    </w:p>
    <w:p w14:paraId="79FD0576" w14:textId="77777777" w:rsidR="00C15530" w:rsidRDefault="00C15530" w:rsidP="00DC198C">
      <w:pPr>
        <w:rPr>
          <w:sz w:val="28"/>
          <w:szCs w:val="28"/>
        </w:rPr>
      </w:pPr>
    </w:p>
    <w:p w14:paraId="2D5D3208" w14:textId="4782A4E7" w:rsidR="003634BD" w:rsidRDefault="003634BD" w:rsidP="00DC198C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3634BD">
        <w:rPr>
          <w:color w:val="FF0000"/>
          <w:sz w:val="28"/>
          <w:szCs w:val="28"/>
        </w:rPr>
        <w:t>verbe</w:t>
      </w:r>
      <w:r>
        <w:rPr>
          <w:sz w:val="28"/>
          <w:szCs w:val="28"/>
        </w:rPr>
        <w:t xml:space="preserve">, </w:t>
      </w:r>
      <w:r w:rsidRPr="003634BD">
        <w:rPr>
          <w:color w:val="FF0000"/>
          <w:sz w:val="28"/>
          <w:szCs w:val="28"/>
        </w:rPr>
        <w:t>l’action</w:t>
      </w:r>
      <w:r>
        <w:rPr>
          <w:sz w:val="28"/>
          <w:szCs w:val="28"/>
        </w:rPr>
        <w:t>, c’est « </w:t>
      </w:r>
      <w:r w:rsidRPr="003634BD">
        <w:rPr>
          <w:color w:val="FF0000"/>
          <w:sz w:val="28"/>
          <w:szCs w:val="28"/>
        </w:rPr>
        <w:t>cherche </w:t>
      </w:r>
      <w:r>
        <w:rPr>
          <w:sz w:val="28"/>
          <w:szCs w:val="28"/>
        </w:rPr>
        <w:t>».</w:t>
      </w:r>
    </w:p>
    <w:p w14:paraId="5039342A" w14:textId="6023C9A8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Qui est-ce qui</w:t>
      </w:r>
      <w:r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>cherche </w:t>
      </w:r>
      <w:r>
        <w:rPr>
          <w:sz w:val="28"/>
          <w:szCs w:val="28"/>
        </w:rPr>
        <w:t xml:space="preserve">? C’est </w:t>
      </w:r>
      <w:r w:rsidRPr="003634BD">
        <w:rPr>
          <w:sz w:val="28"/>
          <w:szCs w:val="28"/>
          <w:highlight w:val="cyan"/>
        </w:rPr>
        <w:t>le sanglier</w:t>
      </w:r>
      <w:r>
        <w:rPr>
          <w:sz w:val="28"/>
          <w:szCs w:val="28"/>
        </w:rPr>
        <w:t xml:space="preserve"> (le sujet).</w:t>
      </w:r>
    </w:p>
    <w:p w14:paraId="57FC09D9" w14:textId="01F2D9AA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Le sanglier</w:t>
      </w:r>
      <w:r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 xml:space="preserve">cherche </w:t>
      </w:r>
      <w:r w:rsidRPr="003634BD">
        <w:rPr>
          <w:sz w:val="28"/>
          <w:szCs w:val="28"/>
          <w:highlight w:val="magenta"/>
        </w:rPr>
        <w:t>quoi ?</w:t>
      </w:r>
      <w:r>
        <w:rPr>
          <w:sz w:val="28"/>
          <w:szCs w:val="28"/>
        </w:rPr>
        <w:t xml:space="preserve">  </w:t>
      </w:r>
      <w:proofErr w:type="gramStart"/>
      <w:r w:rsidRPr="003634BD">
        <w:rPr>
          <w:sz w:val="28"/>
          <w:szCs w:val="28"/>
          <w:highlight w:val="magenta"/>
        </w:rPr>
        <w:t>des</w:t>
      </w:r>
      <w:proofErr w:type="gramEnd"/>
      <w:r w:rsidRPr="003634BD">
        <w:rPr>
          <w:sz w:val="28"/>
          <w:szCs w:val="28"/>
          <w:highlight w:val="magenta"/>
        </w:rPr>
        <w:t xml:space="preserve"> glands.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COD).</w:t>
      </w:r>
    </w:p>
    <w:p w14:paraId="5C951111" w14:textId="7535455B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yellow"/>
        </w:rPr>
        <w:t>Où</w:t>
      </w:r>
      <w:r>
        <w:rPr>
          <w:sz w:val="28"/>
          <w:szCs w:val="28"/>
        </w:rPr>
        <w:t xml:space="preserve"> se passe l’action ?  </w:t>
      </w:r>
      <w:r w:rsidRPr="003634BD">
        <w:rPr>
          <w:sz w:val="28"/>
          <w:szCs w:val="28"/>
          <w:highlight w:val="yellow"/>
        </w:rPr>
        <w:t>Dans la forêt.</w:t>
      </w:r>
      <w:r>
        <w:rPr>
          <w:sz w:val="28"/>
          <w:szCs w:val="28"/>
        </w:rPr>
        <w:t xml:space="preserve"> (Complément circonstanciel de lieu)</w:t>
      </w:r>
    </w:p>
    <w:p w14:paraId="19F7B274" w14:textId="4E85C54F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yellow"/>
        </w:rPr>
        <w:t>Quand</w:t>
      </w:r>
      <w:r>
        <w:rPr>
          <w:sz w:val="28"/>
          <w:szCs w:val="28"/>
        </w:rPr>
        <w:t xml:space="preserve"> se passe l’action ? </w:t>
      </w:r>
      <w:r w:rsidRPr="003634BD">
        <w:rPr>
          <w:sz w:val="28"/>
          <w:szCs w:val="28"/>
          <w:highlight w:val="yellow"/>
        </w:rPr>
        <w:t>toute la journée.</w:t>
      </w:r>
      <w:r>
        <w:rPr>
          <w:sz w:val="28"/>
          <w:szCs w:val="28"/>
        </w:rPr>
        <w:t xml:space="preserve"> (Complément circonstanciel de temps)</w:t>
      </w:r>
    </w:p>
    <w:p w14:paraId="62B5BBAE" w14:textId="77777777" w:rsidR="007F3980" w:rsidRDefault="007F3980" w:rsidP="007F3980">
      <w:pPr>
        <w:jc w:val="center"/>
      </w:pPr>
      <w:r>
        <w:lastRenderedPageBreak/>
        <w:t>Grammaire CM1 – les classes grammaticales</w:t>
      </w:r>
    </w:p>
    <w:p w14:paraId="70EDED48" w14:textId="77777777" w:rsidR="007F3980" w:rsidRDefault="007F3980" w:rsidP="007F3980"/>
    <w:p w14:paraId="72B4D2A6" w14:textId="77777777" w:rsidR="007F3980" w:rsidRPr="007F3980" w:rsidRDefault="007F3980" w:rsidP="007F3980">
      <w:pPr>
        <w:rPr>
          <w:u w:val="single"/>
        </w:rPr>
      </w:pPr>
      <w:r>
        <w:t>3</w:t>
      </w:r>
      <w:r w:rsidRPr="007F3980">
        <w:rPr>
          <w:i/>
          <w:iCs/>
        </w:rPr>
        <w:t>. Dans chaque liste, tous les mots ont la même classe grammaticale, sauf un.</w:t>
      </w:r>
      <w:r>
        <w:t xml:space="preserve"> </w:t>
      </w:r>
      <w:r w:rsidRPr="007F3980">
        <w:rPr>
          <w:u w:val="single"/>
        </w:rPr>
        <w:t xml:space="preserve">Recopie l’intrus </w:t>
      </w:r>
      <w:r w:rsidRPr="007F3980">
        <w:rPr>
          <w:u w:val="single"/>
        </w:rPr>
        <w:sym w:font="Webdings" w:char="F03A"/>
      </w:r>
      <w:r w:rsidRPr="007F3980">
        <w:rPr>
          <w:u w:val="single"/>
        </w:rPr>
        <w:t>et indique la classe grammaticale des autres mots de la liste.</w:t>
      </w:r>
    </w:p>
    <w:p w14:paraId="487B7980" w14:textId="77777777" w:rsidR="00F97791" w:rsidRDefault="007F3980" w:rsidP="007F3980">
      <w:r>
        <w:t xml:space="preserve">Liste A : fourchette – couteau – </w:t>
      </w:r>
      <w:r w:rsidRPr="00F97791">
        <w:rPr>
          <w:highlight w:val="green"/>
        </w:rPr>
        <w:t>manger</w:t>
      </w:r>
      <w:r>
        <w:t xml:space="preserve"> – assiette – table – chaise</w:t>
      </w:r>
      <w:r w:rsidR="00F97791">
        <w:t xml:space="preserve">  </w:t>
      </w:r>
    </w:p>
    <w:p w14:paraId="1E020EF0" w14:textId="43F0FCF7" w:rsidR="007F3980" w:rsidRDefault="00F97791" w:rsidP="007F3980">
      <w:r>
        <w:t>« </w:t>
      </w:r>
      <w:proofErr w:type="gramStart"/>
      <w:r>
        <w:t>manger</w:t>
      </w:r>
      <w:proofErr w:type="gramEnd"/>
      <w:r>
        <w:t> » est un verbe, les autres mots sont des noms communs (des noms d’objets)</w:t>
      </w:r>
    </w:p>
    <w:p w14:paraId="0F2564ED" w14:textId="289D9FBB" w:rsidR="00F97791" w:rsidRDefault="00F97791" w:rsidP="007F3980"/>
    <w:p w14:paraId="42059549" w14:textId="77777777" w:rsidR="00F97791" w:rsidRDefault="00F97791" w:rsidP="007F3980"/>
    <w:p w14:paraId="5003BE91" w14:textId="6B3CEEE1" w:rsidR="007F3980" w:rsidRDefault="007F3980" w:rsidP="007F3980">
      <w:r>
        <w:t xml:space="preserve">Liste B : gentil – </w:t>
      </w:r>
      <w:r w:rsidRPr="00F97791">
        <w:rPr>
          <w:highlight w:val="green"/>
        </w:rPr>
        <w:t>personnage</w:t>
      </w:r>
      <w:r>
        <w:t xml:space="preserve"> – méchant – beau – agréable – courageux</w:t>
      </w:r>
    </w:p>
    <w:p w14:paraId="1BA51405" w14:textId="41E47409" w:rsidR="00F97791" w:rsidRDefault="00F97791" w:rsidP="007F3980">
      <w:r>
        <w:t>« </w:t>
      </w:r>
      <w:proofErr w:type="gramStart"/>
      <w:r>
        <w:t>personnage</w:t>
      </w:r>
      <w:proofErr w:type="gramEnd"/>
      <w:r>
        <w:t> » est un nom, les autres mots sont des adjectifs qualificatifs</w:t>
      </w:r>
    </w:p>
    <w:p w14:paraId="6E174DCC" w14:textId="77777777" w:rsidR="00F97791" w:rsidRDefault="00F97791" w:rsidP="007F3980"/>
    <w:p w14:paraId="3AB28F0D" w14:textId="0F106D0B" w:rsidR="007F3980" w:rsidRDefault="007F3980" w:rsidP="007F3980">
      <w:r>
        <w:t xml:space="preserve">Liste C : </w:t>
      </w:r>
      <w:r w:rsidRPr="00F97791">
        <w:rPr>
          <w:highlight w:val="green"/>
        </w:rPr>
        <w:t>généreux</w:t>
      </w:r>
      <w:r>
        <w:t xml:space="preserve"> – partager – donner – prêter – échanger – offrir</w:t>
      </w:r>
    </w:p>
    <w:p w14:paraId="04340210" w14:textId="2EABA544" w:rsidR="00F97791" w:rsidRDefault="00F97791" w:rsidP="007F3980">
      <w:r>
        <w:t>« </w:t>
      </w:r>
      <w:proofErr w:type="gramStart"/>
      <w:r>
        <w:t>généreux</w:t>
      </w:r>
      <w:proofErr w:type="gramEnd"/>
      <w:r>
        <w:t> » est un adjectif qualificatif, les autres mots sont des verbes.</w:t>
      </w:r>
    </w:p>
    <w:p w14:paraId="5B1E4C22" w14:textId="77777777" w:rsidR="00F97791" w:rsidRDefault="00F97791" w:rsidP="007F3980"/>
    <w:p w14:paraId="6F26BF69" w14:textId="345BAA24" w:rsidR="007F3980" w:rsidRDefault="007F3980" w:rsidP="007F3980">
      <w:r>
        <w:t xml:space="preserve">Liste D : mon – ma – une – </w:t>
      </w:r>
      <w:r w:rsidRPr="00F97791">
        <w:rPr>
          <w:highlight w:val="green"/>
        </w:rPr>
        <w:t>et</w:t>
      </w:r>
      <w:r>
        <w:t xml:space="preserve"> – la – le </w:t>
      </w:r>
    </w:p>
    <w:p w14:paraId="3B9AEF3C" w14:textId="11A43E21" w:rsidR="00F97791" w:rsidRDefault="00F97791" w:rsidP="007F3980">
      <w:r>
        <w:t>« </w:t>
      </w:r>
      <w:proofErr w:type="gramStart"/>
      <w:r>
        <w:t>et</w:t>
      </w:r>
      <w:proofErr w:type="gramEnd"/>
      <w:r>
        <w:t> » est une conjonction de coordination, les autre mots sont des déterminants.</w:t>
      </w:r>
    </w:p>
    <w:p w14:paraId="2FA12631" w14:textId="77777777" w:rsidR="00F97791" w:rsidRDefault="00F97791" w:rsidP="007F3980"/>
    <w:p w14:paraId="3C8A093E" w14:textId="5442E856" w:rsidR="007F3980" w:rsidRDefault="007F3980" w:rsidP="007F3980">
      <w:r>
        <w:t xml:space="preserve">Liste E : cuisinier – charcutier – boulanger – menuisier – facteur – </w:t>
      </w:r>
      <w:r w:rsidRPr="00F97791">
        <w:rPr>
          <w:highlight w:val="green"/>
        </w:rPr>
        <w:t>cuisiner</w:t>
      </w:r>
    </w:p>
    <w:p w14:paraId="25D81079" w14:textId="05FAA87F" w:rsidR="00F97791" w:rsidRDefault="00F97791" w:rsidP="007F3980">
      <w:r>
        <w:t>« </w:t>
      </w:r>
      <w:proofErr w:type="gramStart"/>
      <w:r>
        <w:t>cuisiner</w:t>
      </w:r>
      <w:proofErr w:type="gramEnd"/>
      <w:r>
        <w:t> » est un verbe, les autres mots sont des noms communs (des noms de personnes).</w:t>
      </w:r>
    </w:p>
    <w:p w14:paraId="35AAEABE" w14:textId="77777777" w:rsidR="00F97791" w:rsidRDefault="00F97791" w:rsidP="007F3980"/>
    <w:p w14:paraId="16917128" w14:textId="7C9D5A60" w:rsidR="007F3980" w:rsidRDefault="007F3980" w:rsidP="007F3980">
      <w:r>
        <w:t>Liste F : beaucoup – très</w:t>
      </w:r>
      <w:r w:rsidR="00F97791">
        <w:t xml:space="preserve">– </w:t>
      </w:r>
      <w:r w:rsidR="00F97791" w:rsidRPr="00F97791">
        <w:rPr>
          <w:highlight w:val="green"/>
        </w:rPr>
        <w:t>couper</w:t>
      </w:r>
      <w:r>
        <w:t xml:space="preserve"> – vite – trop – vraiment </w:t>
      </w:r>
    </w:p>
    <w:p w14:paraId="023030DD" w14:textId="01FE013F" w:rsidR="003634BD" w:rsidRPr="00F97791" w:rsidRDefault="00F97791" w:rsidP="00DC198C">
      <w:pPr>
        <w:rPr>
          <w:sz w:val="24"/>
          <w:szCs w:val="24"/>
        </w:rPr>
      </w:pPr>
      <w:r w:rsidRPr="00F97791">
        <w:rPr>
          <w:sz w:val="24"/>
          <w:szCs w:val="24"/>
        </w:rPr>
        <w:t>« </w:t>
      </w:r>
      <w:proofErr w:type="gramStart"/>
      <w:r w:rsidRPr="00F97791">
        <w:rPr>
          <w:sz w:val="24"/>
          <w:szCs w:val="24"/>
        </w:rPr>
        <w:t>couper</w:t>
      </w:r>
      <w:proofErr w:type="gramEnd"/>
      <w:r w:rsidRPr="00F97791">
        <w:rPr>
          <w:sz w:val="24"/>
          <w:szCs w:val="24"/>
        </w:rPr>
        <w:t> » est un verbe, les autres mots sont des adverbes.</w:t>
      </w:r>
    </w:p>
    <w:p w14:paraId="6EB3FD8A" w14:textId="77777777" w:rsidR="00DC198C" w:rsidRDefault="00DC198C" w:rsidP="00DC198C"/>
    <w:p w14:paraId="0A128DBF" w14:textId="77777777" w:rsidR="00DC198C" w:rsidRDefault="00DC198C" w:rsidP="00DC198C"/>
    <w:p w14:paraId="04D4A08C" w14:textId="77777777" w:rsidR="00DC198C" w:rsidRDefault="00DC198C" w:rsidP="00DC198C"/>
    <w:p w14:paraId="6C1FCB43" w14:textId="77777777" w:rsidR="00DC198C" w:rsidRDefault="00DC198C" w:rsidP="00DC198C"/>
    <w:p w14:paraId="059E9446" w14:textId="77777777" w:rsidR="003D525C" w:rsidRDefault="003D525C" w:rsidP="003D525C"/>
    <w:p w14:paraId="3C6B298F" w14:textId="77777777" w:rsidR="003D525C" w:rsidRDefault="003D525C" w:rsidP="003D525C"/>
    <w:sectPr w:rsidR="003D525C" w:rsidSect="003D525C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EB9"/>
    <w:multiLevelType w:val="hybridMultilevel"/>
    <w:tmpl w:val="FB6C07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D05"/>
    <w:multiLevelType w:val="hybridMultilevel"/>
    <w:tmpl w:val="FB6C07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B144C"/>
    <w:multiLevelType w:val="hybridMultilevel"/>
    <w:tmpl w:val="B4F8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6D5"/>
    <w:multiLevelType w:val="hybridMultilevel"/>
    <w:tmpl w:val="FB6C07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C"/>
    <w:rsid w:val="001B78EE"/>
    <w:rsid w:val="003634BD"/>
    <w:rsid w:val="003D525C"/>
    <w:rsid w:val="007F3980"/>
    <w:rsid w:val="009B5F7F"/>
    <w:rsid w:val="00C15530"/>
    <w:rsid w:val="00DC198C"/>
    <w:rsid w:val="00F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39D"/>
  <w15:chartTrackingRefBased/>
  <w15:docId w15:val="{C3044535-E572-46CD-82C7-4FF38D6F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3</cp:revision>
  <dcterms:created xsi:type="dcterms:W3CDTF">2020-06-11T13:24:00Z</dcterms:created>
  <dcterms:modified xsi:type="dcterms:W3CDTF">2020-06-11T13:38:00Z</dcterms:modified>
</cp:coreProperties>
</file>