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83803" w14:textId="5AACF7F5" w:rsidR="00E620F2" w:rsidRDefault="00E620F2" w:rsidP="00FE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2"/>
        </w:rPr>
      </w:pPr>
      <w:r>
        <w:rPr>
          <w:sz w:val="22"/>
        </w:rPr>
        <w:t>Programmation – Mathématiques – CE2 – 20</w:t>
      </w:r>
      <w:r w:rsidR="00DD3E63">
        <w:rPr>
          <w:sz w:val="22"/>
        </w:rPr>
        <w:t>20</w:t>
      </w:r>
      <w:r>
        <w:rPr>
          <w:sz w:val="22"/>
        </w:rPr>
        <w:t>-20</w:t>
      </w:r>
      <w:r w:rsidR="00C67367">
        <w:rPr>
          <w:sz w:val="22"/>
        </w:rPr>
        <w:t>2</w:t>
      </w:r>
      <w:r w:rsidR="00DD3E63">
        <w:rPr>
          <w:sz w:val="22"/>
        </w:rPr>
        <w:t>1</w:t>
      </w:r>
    </w:p>
    <w:p w14:paraId="3339AE5F" w14:textId="77777777" w:rsidR="00E620F2" w:rsidRDefault="00E620F2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701"/>
        <w:gridCol w:w="1701"/>
        <w:gridCol w:w="1701"/>
        <w:gridCol w:w="1701"/>
        <w:gridCol w:w="1701"/>
        <w:gridCol w:w="1701"/>
      </w:tblGrid>
      <w:tr w:rsidR="00E96B0D" w14:paraId="6EEB68C7" w14:textId="77777777" w:rsidTr="00861C1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FD6" w14:textId="2E50355F" w:rsidR="00E96B0D" w:rsidRDefault="00E96B0D" w:rsidP="00E96B0D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</w:rPr>
              <w:t>s.</w:t>
            </w:r>
          </w:p>
        </w:tc>
        <w:tc>
          <w:tcPr>
            <w:tcW w:w="1701" w:type="dxa"/>
            <w:vAlign w:val="center"/>
          </w:tcPr>
          <w:p w14:paraId="1714DFF8" w14:textId="77777777" w:rsidR="00E96B0D" w:rsidRDefault="00E96B0D" w:rsidP="00E96B0D">
            <w:pPr>
              <w:jc w:val="center"/>
              <w:rPr>
                <w:color w:val="FF6600"/>
                <w:sz w:val="16"/>
                <w:lang w:val="en-GB"/>
              </w:rPr>
            </w:pPr>
            <w:proofErr w:type="spellStart"/>
            <w:r>
              <w:rPr>
                <w:color w:val="FF6600"/>
                <w:sz w:val="16"/>
                <w:lang w:val="en-GB"/>
              </w:rPr>
              <w:t>Calcul</w:t>
            </w:r>
            <w:proofErr w:type="spellEnd"/>
          </w:p>
        </w:tc>
        <w:tc>
          <w:tcPr>
            <w:tcW w:w="1701" w:type="dxa"/>
            <w:vAlign w:val="center"/>
          </w:tcPr>
          <w:p w14:paraId="16E0DDCD" w14:textId="77777777" w:rsidR="00E96B0D" w:rsidRDefault="00E96B0D" w:rsidP="00E96B0D">
            <w:pPr>
              <w:jc w:val="center"/>
              <w:rPr>
                <w:color w:val="FF00FF"/>
                <w:sz w:val="16"/>
                <w:lang w:val="en-GB"/>
              </w:rPr>
            </w:pPr>
            <w:proofErr w:type="spellStart"/>
            <w:r>
              <w:rPr>
                <w:color w:val="FF00FF"/>
                <w:sz w:val="16"/>
                <w:lang w:val="en-GB"/>
              </w:rPr>
              <w:t>Calcul</w:t>
            </w:r>
            <w:proofErr w:type="spellEnd"/>
            <w:r>
              <w:rPr>
                <w:color w:val="FF00FF"/>
                <w:sz w:val="16"/>
                <w:lang w:val="en-GB"/>
              </w:rPr>
              <w:t xml:space="preserve"> mental</w:t>
            </w:r>
          </w:p>
        </w:tc>
        <w:tc>
          <w:tcPr>
            <w:tcW w:w="1701" w:type="dxa"/>
            <w:vAlign w:val="center"/>
          </w:tcPr>
          <w:p w14:paraId="4BA9B77F" w14:textId="77777777" w:rsidR="00E96B0D" w:rsidRDefault="00E96B0D" w:rsidP="00E96B0D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Nombres</w:t>
            </w:r>
          </w:p>
        </w:tc>
        <w:tc>
          <w:tcPr>
            <w:tcW w:w="1701" w:type="dxa"/>
            <w:vAlign w:val="center"/>
          </w:tcPr>
          <w:p w14:paraId="48F15B8D" w14:textId="77777777" w:rsidR="00E96B0D" w:rsidRDefault="00E96B0D" w:rsidP="00E96B0D">
            <w:pPr>
              <w:jc w:val="center"/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Espace et géométrie</w:t>
            </w:r>
          </w:p>
        </w:tc>
        <w:tc>
          <w:tcPr>
            <w:tcW w:w="1701" w:type="dxa"/>
            <w:vAlign w:val="center"/>
          </w:tcPr>
          <w:p w14:paraId="6E5216F2" w14:textId="77777777" w:rsidR="00E96B0D" w:rsidRDefault="00E96B0D" w:rsidP="00E96B0D">
            <w:pPr>
              <w:jc w:val="center"/>
              <w:rPr>
                <w:color w:val="3366FF"/>
                <w:sz w:val="14"/>
              </w:rPr>
            </w:pPr>
            <w:r>
              <w:rPr>
                <w:color w:val="3366FF"/>
                <w:sz w:val="14"/>
              </w:rPr>
              <w:t>Résolution de problèmes</w:t>
            </w:r>
          </w:p>
        </w:tc>
        <w:tc>
          <w:tcPr>
            <w:tcW w:w="1701" w:type="dxa"/>
            <w:vAlign w:val="center"/>
          </w:tcPr>
          <w:p w14:paraId="5E47433D" w14:textId="77777777" w:rsidR="00E96B0D" w:rsidRDefault="00E96B0D" w:rsidP="00E96B0D">
            <w:pPr>
              <w:jc w:val="center"/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Grandeurs et mesures</w:t>
            </w:r>
          </w:p>
        </w:tc>
      </w:tr>
      <w:tr w:rsidR="00E96B0D" w14:paraId="62B9B45C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087" w14:textId="176433FA" w:rsidR="00E96B0D" w:rsidRDefault="00E96B0D" w:rsidP="00E96B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4DF87D29" w14:textId="77777777" w:rsidR="00E96B0D" w:rsidRPr="006D43B4" w:rsidRDefault="00E96B0D" w:rsidP="00E96B0D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Additionner en ligne (1-18-27 p. 10-11)</w:t>
            </w:r>
          </w:p>
        </w:tc>
        <w:tc>
          <w:tcPr>
            <w:tcW w:w="1701" w:type="dxa"/>
            <w:vAlign w:val="center"/>
          </w:tcPr>
          <w:p w14:paraId="50E659DF" w14:textId="77777777" w:rsidR="00E96B0D" w:rsidRPr="006D43B4" w:rsidRDefault="00E96B0D" w:rsidP="00E96B0D">
            <w:pPr>
              <w:pStyle w:val="NormalWeb"/>
            </w:pPr>
            <w:r w:rsidRPr="006D43B4">
              <w:rPr>
                <w:rFonts w:ascii="Calibri" w:hAnsi="Calibri"/>
                <w:color w:val="FF00FF"/>
                <w:sz w:val="16"/>
                <w:szCs w:val="16"/>
              </w:rPr>
              <w:t>Ajouter des multiples de 10</w:t>
            </w:r>
          </w:p>
        </w:tc>
        <w:tc>
          <w:tcPr>
            <w:tcW w:w="1701" w:type="dxa"/>
            <w:vAlign w:val="center"/>
          </w:tcPr>
          <w:p w14:paraId="3012A0E5" w14:textId="77777777" w:rsidR="00E96B0D" w:rsidRPr="006D43B4" w:rsidRDefault="00E96B0D" w:rsidP="00E96B0D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Écrire les nombres&lt;100 (chiffres et lettres)</w:t>
            </w:r>
          </w:p>
        </w:tc>
        <w:tc>
          <w:tcPr>
            <w:tcW w:w="1701" w:type="dxa"/>
            <w:vAlign w:val="center"/>
          </w:tcPr>
          <w:p w14:paraId="55B345B6" w14:textId="191F31B0" w:rsidR="00E96B0D" w:rsidRPr="006D43B4" w:rsidRDefault="00E96B0D" w:rsidP="00E96B0D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 xml:space="preserve">Se repérer dans un </w:t>
            </w:r>
            <w:hyperlink r:id="rId4" w:history="1">
              <w:r w:rsidRPr="006D43B4">
                <w:rPr>
                  <w:rStyle w:val="Lienhypertexte"/>
                  <w:sz w:val="16"/>
                </w:rPr>
                <w:t>plan</w:t>
              </w:r>
            </w:hyperlink>
          </w:p>
        </w:tc>
        <w:tc>
          <w:tcPr>
            <w:tcW w:w="1701" w:type="dxa"/>
            <w:vAlign w:val="center"/>
          </w:tcPr>
          <w:p w14:paraId="59862CC2" w14:textId="77777777" w:rsidR="00E96B0D" w:rsidRPr="006D43B4" w:rsidRDefault="00E96B0D" w:rsidP="00E96B0D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Présenter un problème dans le cahier</w:t>
            </w:r>
          </w:p>
        </w:tc>
        <w:tc>
          <w:tcPr>
            <w:tcW w:w="1701" w:type="dxa"/>
            <w:vAlign w:val="center"/>
          </w:tcPr>
          <w:p w14:paraId="0B6FFFEC" w14:textId="70C04009" w:rsidR="00E96B0D" w:rsidRPr="00421EC6" w:rsidRDefault="00994788" w:rsidP="00E96B0D">
            <w:pPr>
              <w:pStyle w:val="NormalWeb"/>
              <w:rPr>
                <w:highlight w:val="yellow"/>
              </w:rPr>
            </w:pPr>
            <w:hyperlink r:id="rId5" w:history="1">
              <w:r w:rsidR="00E96B0D" w:rsidRPr="00421EC6">
                <w:rPr>
                  <w:rStyle w:val="Lienhypertexte"/>
                  <w:rFonts w:ascii="Calibri" w:hAnsi="Calibri"/>
                  <w:sz w:val="16"/>
                  <w:szCs w:val="16"/>
                  <w:highlight w:val="yellow"/>
                </w:rPr>
                <w:t>Connaître l’euro et le centime, leur lien</w:t>
              </w:r>
            </w:hyperlink>
          </w:p>
        </w:tc>
      </w:tr>
      <w:tr w:rsidR="00E96B0D" w14:paraId="19AEC630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D09" w14:textId="51B58FBB" w:rsidR="00E96B0D" w:rsidRDefault="00E96B0D" w:rsidP="00E96B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5285BD0E" w14:textId="77777777" w:rsidR="00E96B0D" w:rsidRPr="006D43B4" w:rsidRDefault="00E96B0D" w:rsidP="00E96B0D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Additionner, soustraire (ligne) (p.8-9 V)</w:t>
            </w:r>
          </w:p>
        </w:tc>
        <w:tc>
          <w:tcPr>
            <w:tcW w:w="1701" w:type="dxa"/>
            <w:vAlign w:val="center"/>
          </w:tcPr>
          <w:p w14:paraId="6FB2910F" w14:textId="77777777" w:rsidR="00E96B0D" w:rsidRPr="00421EC6" w:rsidRDefault="00E96B0D" w:rsidP="00E96B0D">
            <w:pPr>
              <w:pStyle w:val="NormalWeb"/>
              <w:rPr>
                <w:highlight w:val="yellow"/>
              </w:rPr>
            </w:pPr>
            <w:r w:rsidRPr="00421EC6">
              <w:rPr>
                <w:rFonts w:ascii="Calibri" w:hAnsi="Calibri"/>
                <w:color w:val="FF00FF"/>
                <w:sz w:val="16"/>
                <w:szCs w:val="16"/>
                <w:highlight w:val="yellow"/>
              </w:rPr>
              <w:t>Tables d’addition ; ajouter 11</w:t>
            </w:r>
          </w:p>
        </w:tc>
        <w:tc>
          <w:tcPr>
            <w:tcW w:w="1701" w:type="dxa"/>
            <w:vAlign w:val="center"/>
          </w:tcPr>
          <w:p w14:paraId="3073D786" w14:textId="77777777" w:rsidR="00E96B0D" w:rsidRPr="006D43B4" w:rsidRDefault="00E96B0D" w:rsidP="00E96B0D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Structurer les </w:t>
            </w:r>
            <w:proofErr w:type="gramStart"/>
            <w:r w:rsidRPr="006D43B4">
              <w:rPr>
                <w:color w:val="FF0000"/>
                <w:sz w:val="16"/>
              </w:rPr>
              <w:t>n  &lt;</w:t>
            </w:r>
            <w:proofErr w:type="gramEnd"/>
            <w:r w:rsidRPr="006D43B4">
              <w:rPr>
                <w:color w:val="FF0000"/>
                <w:sz w:val="16"/>
              </w:rPr>
              <w:t xml:space="preserve"> 1 000 - additions </w:t>
            </w:r>
            <w:r w:rsidRPr="006D43B4">
              <w:rPr>
                <w:color w:val="FF0000"/>
                <w:sz w:val="12"/>
              </w:rPr>
              <w:t>(TBI) +6-10p.25</w:t>
            </w:r>
          </w:p>
        </w:tc>
        <w:tc>
          <w:tcPr>
            <w:tcW w:w="1701" w:type="dxa"/>
            <w:vAlign w:val="center"/>
          </w:tcPr>
          <w:p w14:paraId="671FF8E2" w14:textId="77777777" w:rsidR="00E96B0D" w:rsidRPr="006D43B4" w:rsidRDefault="00E96B0D" w:rsidP="00E96B0D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Se repérer dans un quadrillage (cases)</w:t>
            </w:r>
          </w:p>
        </w:tc>
        <w:tc>
          <w:tcPr>
            <w:tcW w:w="1701" w:type="dxa"/>
            <w:vAlign w:val="center"/>
          </w:tcPr>
          <w:p w14:paraId="509BE1B3" w14:textId="77777777" w:rsidR="00E96B0D" w:rsidRPr="006D43B4" w:rsidRDefault="00E96B0D" w:rsidP="00E96B0D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Identifier les données numériques, leur sens</w:t>
            </w:r>
          </w:p>
        </w:tc>
        <w:tc>
          <w:tcPr>
            <w:tcW w:w="1701" w:type="dxa"/>
            <w:vAlign w:val="center"/>
          </w:tcPr>
          <w:p w14:paraId="072E6394" w14:textId="54A48D3D" w:rsidR="00E96B0D" w:rsidRPr="00421EC6" w:rsidRDefault="00994788" w:rsidP="00E96B0D">
            <w:pPr>
              <w:pStyle w:val="NormalWeb"/>
              <w:rPr>
                <w:highlight w:val="yellow"/>
              </w:rPr>
            </w:pPr>
            <w:hyperlink r:id="rId6" w:history="1">
              <w:r w:rsidR="00E96B0D" w:rsidRPr="00421EC6">
                <w:rPr>
                  <w:rStyle w:val="Lienhypertexte"/>
                  <w:rFonts w:ascii="Calibri" w:hAnsi="Calibri"/>
                  <w:sz w:val="16"/>
                  <w:szCs w:val="16"/>
                  <w:highlight w:val="yellow"/>
                </w:rPr>
                <w:t>Connaître l’euro et le centime, leur lien</w:t>
              </w:r>
            </w:hyperlink>
          </w:p>
        </w:tc>
      </w:tr>
      <w:tr w:rsidR="00E96B0D" w14:paraId="62275E8B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35C" w14:textId="6E2F3CBC" w:rsidR="00E96B0D" w:rsidRDefault="00E96B0D" w:rsidP="00E96B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51BA6BE7" w14:textId="7922714B" w:rsidR="00E96B0D" w:rsidRPr="006D43B4" w:rsidRDefault="00994788" w:rsidP="00E96B0D">
            <w:pPr>
              <w:rPr>
                <w:color w:val="FF6600"/>
                <w:sz w:val="16"/>
              </w:rPr>
            </w:pPr>
            <w:hyperlink r:id="rId7" w:history="1">
              <w:r w:rsidR="00E96B0D" w:rsidRPr="006D43B4">
                <w:rPr>
                  <w:rStyle w:val="Lienhypertexte"/>
                  <w:sz w:val="16"/>
                </w:rPr>
                <w:t>Calculer</w:t>
              </w:r>
            </w:hyperlink>
            <w:r w:rsidR="00E96B0D" w:rsidRPr="006D43B4">
              <w:rPr>
                <w:color w:val="FF6600"/>
                <w:sz w:val="16"/>
              </w:rPr>
              <w:t xml:space="preserve"> le </w:t>
            </w:r>
            <w:hyperlink r:id="rId8" w:history="1">
              <w:r w:rsidR="00E96B0D" w:rsidRPr="006D43B4">
                <w:rPr>
                  <w:rStyle w:val="Lienhypertexte"/>
                  <w:sz w:val="16"/>
                </w:rPr>
                <w:t>double</w:t>
              </w:r>
            </w:hyperlink>
          </w:p>
        </w:tc>
        <w:tc>
          <w:tcPr>
            <w:tcW w:w="1701" w:type="dxa"/>
            <w:vAlign w:val="center"/>
          </w:tcPr>
          <w:p w14:paraId="77CA63F1" w14:textId="77777777" w:rsidR="00E96B0D" w:rsidRPr="00421EC6" w:rsidRDefault="00E96B0D" w:rsidP="00E96B0D">
            <w:pPr>
              <w:pStyle w:val="NormalWeb"/>
              <w:rPr>
                <w:highlight w:val="yellow"/>
              </w:rPr>
            </w:pPr>
            <w:r w:rsidRPr="00421EC6">
              <w:rPr>
                <w:rFonts w:ascii="Calibri" w:hAnsi="Calibri"/>
                <w:color w:val="FF00FF"/>
                <w:sz w:val="16"/>
                <w:szCs w:val="16"/>
                <w:highlight w:val="yellow"/>
              </w:rPr>
              <w:t>Tables d’addition ; ajouter 9</w:t>
            </w:r>
          </w:p>
        </w:tc>
        <w:tc>
          <w:tcPr>
            <w:tcW w:w="1701" w:type="dxa"/>
            <w:vAlign w:val="center"/>
          </w:tcPr>
          <w:p w14:paraId="2A690B64" w14:textId="42502118" w:rsidR="00E96B0D" w:rsidRPr="006D43B4" w:rsidRDefault="00E96B0D" w:rsidP="00E96B0D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Lire et écrire les nombres &lt; 1</w:t>
            </w:r>
            <w:r w:rsidR="00421EC6">
              <w:rPr>
                <w:color w:val="FF0000"/>
                <w:sz w:val="16"/>
              </w:rPr>
              <w:t> </w:t>
            </w:r>
            <w:r w:rsidRPr="006D43B4">
              <w:rPr>
                <w:color w:val="FF0000"/>
                <w:sz w:val="16"/>
              </w:rPr>
              <w:t>000</w:t>
            </w:r>
            <w:r w:rsidR="00421EC6">
              <w:rPr>
                <w:color w:val="FF0000"/>
                <w:sz w:val="16"/>
              </w:rPr>
              <w:t xml:space="preserve"> et +11</w:t>
            </w:r>
          </w:p>
        </w:tc>
        <w:tc>
          <w:tcPr>
            <w:tcW w:w="1701" w:type="dxa"/>
            <w:vAlign w:val="center"/>
          </w:tcPr>
          <w:p w14:paraId="1AE6B21A" w14:textId="77777777" w:rsidR="00E96B0D" w:rsidRPr="006D43B4" w:rsidRDefault="00E96B0D" w:rsidP="00E96B0D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Programmer un déplacement</w:t>
            </w:r>
          </w:p>
        </w:tc>
        <w:tc>
          <w:tcPr>
            <w:tcW w:w="1701" w:type="dxa"/>
            <w:vAlign w:val="center"/>
          </w:tcPr>
          <w:p w14:paraId="1F4B60D2" w14:textId="77777777" w:rsidR="00E96B0D" w:rsidRPr="006D43B4" w:rsidRDefault="00E96B0D" w:rsidP="00E96B0D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monnaie</w:t>
            </w:r>
          </w:p>
        </w:tc>
        <w:tc>
          <w:tcPr>
            <w:tcW w:w="1701" w:type="dxa"/>
            <w:vAlign w:val="center"/>
          </w:tcPr>
          <w:p w14:paraId="29CE15CF" w14:textId="68FD5156" w:rsidR="00E96B0D" w:rsidRPr="00421EC6" w:rsidRDefault="00421EC6" w:rsidP="00E96B0D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21EC6"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highlight w:val="yellow"/>
              </w:rPr>
              <w:t>Rendre la monnaie</w:t>
            </w:r>
          </w:p>
        </w:tc>
      </w:tr>
      <w:tr w:rsidR="00E96B0D" w14:paraId="2C2F7B29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B1E" w14:textId="3BCB5A93" w:rsidR="00E96B0D" w:rsidRDefault="00E96B0D" w:rsidP="00E96B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3CE29199" w14:textId="00D14207" w:rsidR="00E96B0D" w:rsidRPr="006D43B4" w:rsidRDefault="00421EC6" w:rsidP="00E96B0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Calculer des doubles (assembler)</w:t>
            </w:r>
          </w:p>
        </w:tc>
        <w:tc>
          <w:tcPr>
            <w:tcW w:w="1701" w:type="dxa"/>
            <w:vAlign w:val="center"/>
          </w:tcPr>
          <w:p w14:paraId="5AF88128" w14:textId="77777777" w:rsidR="00E96B0D" w:rsidRPr="006D43B4" w:rsidRDefault="00E96B0D" w:rsidP="00E96B0D">
            <w:pPr>
              <w:pStyle w:val="NormalWeb"/>
            </w:pPr>
            <w:r w:rsidRPr="006D43B4">
              <w:rPr>
                <w:rFonts w:ascii="Calibri" w:hAnsi="Calibri"/>
                <w:color w:val="FF00FF"/>
                <w:sz w:val="16"/>
                <w:szCs w:val="16"/>
              </w:rPr>
              <w:t>Connaître les doubles</w:t>
            </w:r>
          </w:p>
        </w:tc>
        <w:tc>
          <w:tcPr>
            <w:tcW w:w="1701" w:type="dxa"/>
            <w:vAlign w:val="center"/>
          </w:tcPr>
          <w:p w14:paraId="0A7FCEED" w14:textId="532C9A09" w:rsidR="00E96B0D" w:rsidRPr="006D43B4" w:rsidRDefault="00E96B0D" w:rsidP="00E96B0D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Connaître la valeur de chaque chiffre</w:t>
            </w:r>
            <w:r w:rsidR="00421EC6">
              <w:rPr>
                <w:color w:val="FF0000"/>
                <w:sz w:val="16"/>
              </w:rPr>
              <w:t xml:space="preserve"> (et +9)</w:t>
            </w:r>
          </w:p>
        </w:tc>
        <w:tc>
          <w:tcPr>
            <w:tcW w:w="1701" w:type="dxa"/>
            <w:vAlign w:val="center"/>
          </w:tcPr>
          <w:p w14:paraId="64320315" w14:textId="77777777" w:rsidR="00E96B0D" w:rsidRPr="006D43B4" w:rsidRDefault="00E96B0D" w:rsidP="00E96B0D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Se repérer dans un quadrillage (nœuds)</w:t>
            </w:r>
          </w:p>
        </w:tc>
        <w:tc>
          <w:tcPr>
            <w:tcW w:w="1701" w:type="dxa"/>
            <w:vAlign w:val="center"/>
          </w:tcPr>
          <w:p w14:paraId="6DAD242D" w14:textId="77777777" w:rsidR="00E96B0D" w:rsidRPr="006D43B4" w:rsidRDefault="00E96B0D" w:rsidP="00E96B0D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(addition, doubles)</w:t>
            </w:r>
          </w:p>
        </w:tc>
        <w:tc>
          <w:tcPr>
            <w:tcW w:w="1701" w:type="dxa"/>
            <w:vAlign w:val="center"/>
          </w:tcPr>
          <w:p w14:paraId="2651D39A" w14:textId="0D77BD8F" w:rsidR="00E96B0D" w:rsidRPr="00421EC6" w:rsidRDefault="00421EC6" w:rsidP="00E96B0D">
            <w:pPr>
              <w:pStyle w:val="NormalWeb"/>
              <w:rPr>
                <w:rFonts w:asciiTheme="minorHAnsi" w:hAnsiTheme="minorHAnsi" w:cstheme="minorHAnsi"/>
                <w:highlight w:val="yellow"/>
              </w:rPr>
            </w:pPr>
            <w:r w:rsidRPr="00421EC6">
              <w:rPr>
                <w:rFonts w:asciiTheme="minorHAnsi" w:hAnsiTheme="minorHAnsi" w:cstheme="minorHAnsi"/>
                <w:color w:val="3366FF"/>
                <w:sz w:val="16"/>
                <w:highlight w:val="yellow"/>
              </w:rPr>
              <w:t>Résoudre un problème de monnaie</w:t>
            </w:r>
          </w:p>
        </w:tc>
      </w:tr>
      <w:tr w:rsidR="00E96B0D" w14:paraId="5671284E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0EC" w14:textId="5EDBDC57" w:rsidR="00E96B0D" w:rsidRDefault="00E96B0D" w:rsidP="00E96B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44EE4D15" w14:textId="1DB2453D" w:rsidR="00E96B0D" w:rsidRPr="006D43B4" w:rsidRDefault="00421EC6" w:rsidP="00E96B0D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Poser une addition (colonnes)</w:t>
            </w:r>
          </w:p>
        </w:tc>
        <w:tc>
          <w:tcPr>
            <w:tcW w:w="1701" w:type="dxa"/>
            <w:vAlign w:val="center"/>
          </w:tcPr>
          <w:p w14:paraId="0510062F" w14:textId="77777777" w:rsidR="00E96B0D" w:rsidRPr="006D43B4" w:rsidRDefault="00E96B0D" w:rsidP="00E96B0D">
            <w:pPr>
              <w:pStyle w:val="NormalWeb"/>
            </w:pPr>
            <w:r w:rsidRPr="006D43B4">
              <w:rPr>
                <w:rFonts w:ascii="Calibri" w:hAnsi="Calibri"/>
                <w:color w:val="FF00FF"/>
                <w:sz w:val="16"/>
                <w:szCs w:val="16"/>
              </w:rPr>
              <w:t>Calculer le double d’un nombre</w:t>
            </w:r>
          </w:p>
        </w:tc>
        <w:tc>
          <w:tcPr>
            <w:tcW w:w="1701" w:type="dxa"/>
            <w:vAlign w:val="center"/>
          </w:tcPr>
          <w:p w14:paraId="52C9ED99" w14:textId="77777777" w:rsidR="00E96B0D" w:rsidRPr="006D43B4" w:rsidRDefault="00E96B0D" w:rsidP="00E96B0D">
            <w:pPr>
              <w:rPr>
                <w:color w:val="FF0000"/>
                <w:sz w:val="10"/>
                <w:szCs w:val="10"/>
              </w:rPr>
            </w:pPr>
            <w:r w:rsidRPr="006D43B4">
              <w:rPr>
                <w:color w:val="FF0000"/>
                <w:sz w:val="16"/>
              </w:rPr>
              <w:t xml:space="preserve">Décomposer ces </w:t>
            </w:r>
            <w:r w:rsidRPr="006D43B4">
              <w:rPr>
                <w:color w:val="FF0000"/>
                <w:sz w:val="12"/>
                <w:szCs w:val="12"/>
              </w:rPr>
              <w:t>(7-9p.25)</w:t>
            </w:r>
          </w:p>
          <w:p w14:paraId="27ACED16" w14:textId="77777777" w:rsidR="00E96B0D" w:rsidRPr="006D43B4" w:rsidRDefault="00E96B0D" w:rsidP="00E96B0D">
            <w:pPr>
              <w:rPr>
                <w:color w:val="FF0000"/>
                <w:sz w:val="16"/>
              </w:rPr>
            </w:pPr>
            <w:proofErr w:type="gramStart"/>
            <w:r w:rsidRPr="006D43B4">
              <w:rPr>
                <w:color w:val="FF0000"/>
                <w:sz w:val="16"/>
              </w:rPr>
              <w:t>nombres</w:t>
            </w:r>
            <w:proofErr w:type="gramEnd"/>
            <w:r w:rsidRPr="006D43B4">
              <w:rPr>
                <w:color w:val="FF0000"/>
                <w:sz w:val="16"/>
              </w:rPr>
              <w:t xml:space="preserve"> (additions)</w:t>
            </w:r>
          </w:p>
        </w:tc>
        <w:tc>
          <w:tcPr>
            <w:tcW w:w="1701" w:type="dxa"/>
            <w:vAlign w:val="center"/>
          </w:tcPr>
          <w:p w14:paraId="30102B0D" w14:textId="134355E6" w:rsidR="00E96B0D" w:rsidRPr="006D43B4" w:rsidRDefault="00994788" w:rsidP="00E96B0D">
            <w:pPr>
              <w:rPr>
                <w:color w:val="800080"/>
                <w:sz w:val="16"/>
              </w:rPr>
            </w:pPr>
            <w:hyperlink r:id="rId9" w:history="1">
              <w:r w:rsidR="00E96B0D" w:rsidRPr="006D43B4">
                <w:rPr>
                  <w:rStyle w:val="Lienhypertexte"/>
                  <w:sz w:val="16"/>
                </w:rPr>
                <w:t>Connaître la droite, le point, le segment</w:t>
              </w:r>
            </w:hyperlink>
          </w:p>
        </w:tc>
        <w:tc>
          <w:tcPr>
            <w:tcW w:w="1701" w:type="dxa"/>
            <w:vAlign w:val="center"/>
          </w:tcPr>
          <w:p w14:paraId="77506531" w14:textId="77777777" w:rsidR="00E96B0D" w:rsidRPr="006D43B4" w:rsidRDefault="00E96B0D" w:rsidP="00E96B0D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Lire un tableau</w:t>
            </w:r>
          </w:p>
        </w:tc>
        <w:tc>
          <w:tcPr>
            <w:tcW w:w="1701" w:type="dxa"/>
            <w:vAlign w:val="center"/>
          </w:tcPr>
          <w:p w14:paraId="6246EFFA" w14:textId="0BE3ED3E" w:rsidR="00E96B0D" w:rsidRPr="006D43B4" w:rsidRDefault="00421EC6" w:rsidP="00E96B0D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Se repérer dans l’année (mois)</w:t>
            </w:r>
          </w:p>
        </w:tc>
      </w:tr>
      <w:tr w:rsidR="00421EC6" w14:paraId="27C79BBF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40C" w14:textId="3CF5268F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0705627A" w14:textId="290B2192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Poser une addition</w:t>
            </w:r>
          </w:p>
        </w:tc>
        <w:tc>
          <w:tcPr>
            <w:tcW w:w="1701" w:type="dxa"/>
            <w:vAlign w:val="center"/>
          </w:tcPr>
          <w:p w14:paraId="749F938C" w14:textId="3C0BBA22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FF00FF"/>
                <w:sz w:val="16"/>
                <w:szCs w:val="16"/>
              </w:rPr>
              <w:t>Compléments à la dizaine</w:t>
            </w:r>
            <w:r>
              <w:rPr>
                <w:rFonts w:ascii="Calibri" w:hAnsi="Calibri"/>
                <w:color w:val="FF00FF"/>
                <w:sz w:val="16"/>
                <w:szCs w:val="16"/>
              </w:rPr>
              <w:t xml:space="preserve"> (assembler)</w:t>
            </w:r>
          </w:p>
        </w:tc>
        <w:tc>
          <w:tcPr>
            <w:tcW w:w="1701" w:type="dxa"/>
            <w:vAlign w:val="center"/>
          </w:tcPr>
          <w:p w14:paraId="28EC48AA" w14:textId="2AB32C78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Comparer ces nombres (</w:t>
            </w:r>
            <w:proofErr w:type="gramStart"/>
            <w:r w:rsidRPr="006D43B4">
              <w:rPr>
                <w:color w:val="FF0000"/>
                <w:sz w:val="14"/>
                <w:szCs w:val="22"/>
              </w:rPr>
              <w:t xml:space="preserve">expression </w:t>
            </w:r>
            <w:r w:rsidRPr="006D43B4">
              <w:rPr>
                <w:color w:val="FF0000"/>
                <w:sz w:val="16"/>
              </w:rPr>
              <w:t>inférieur</w:t>
            </w:r>
            <w:proofErr w:type="gramEnd"/>
            <w:r w:rsidRPr="006D43B4">
              <w:rPr>
                <w:color w:val="FF0000"/>
                <w:sz w:val="16"/>
              </w:rPr>
              <w:t xml:space="preserve"> à)</w:t>
            </w:r>
          </w:p>
        </w:tc>
        <w:tc>
          <w:tcPr>
            <w:tcW w:w="1701" w:type="dxa"/>
            <w:vAlign w:val="center"/>
          </w:tcPr>
          <w:p w14:paraId="0BAC5D54" w14:textId="07565F66" w:rsidR="00421EC6" w:rsidRPr="006D43B4" w:rsidRDefault="00421EC6" w:rsidP="00421EC6">
            <w:pPr>
              <w:rPr>
                <w:color w:val="800080"/>
                <w:sz w:val="16"/>
              </w:rPr>
            </w:pPr>
            <w:hyperlink r:id="rId10" w:history="1">
              <w:r w:rsidRPr="006D43B4">
                <w:rPr>
                  <w:rStyle w:val="Lienhypertexte"/>
                  <w:sz w:val="16"/>
                </w:rPr>
                <w:t>Repérer un alignement de points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852280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Lire un tableau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89712E" w14:textId="7C8BBA3E" w:rsidR="00421EC6" w:rsidRPr="006D43B4" w:rsidRDefault="00421EC6" w:rsidP="00421EC6">
            <w:pPr>
              <w:pStyle w:val="NormalWeb"/>
            </w:pPr>
            <w:hyperlink r:id="rId11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Se repérer</w:t>
              </w:r>
            </w:hyperlink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 xml:space="preserve"> dans l’année (mois, jours, heures)</w:t>
            </w:r>
          </w:p>
        </w:tc>
      </w:tr>
      <w:tr w:rsidR="00421EC6" w14:paraId="25F10D16" w14:textId="77777777" w:rsidTr="00861C10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468" w14:textId="3F5BA772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140A7E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hyperlink r:id="rId12" w:history="1">
              <w:r w:rsidRPr="006D43B4">
                <w:rPr>
                  <w:rStyle w:val="Lienhypertexte"/>
                  <w:sz w:val="16"/>
                </w:rPr>
                <w:t>Comprendre</w:t>
              </w:r>
            </w:hyperlink>
            <w:r w:rsidRPr="006D43B4">
              <w:rPr>
                <w:color w:val="FF6600"/>
                <w:sz w:val="16"/>
              </w:rPr>
              <w:t xml:space="preserve"> la </w:t>
            </w:r>
            <w:proofErr w:type="spellStart"/>
            <w:r w:rsidRPr="006D43B4">
              <w:rPr>
                <w:color w:val="FF6600"/>
                <w:sz w:val="16"/>
              </w:rPr>
              <w:t>récipro</w:t>
            </w:r>
            <w:proofErr w:type="spellEnd"/>
            <w:r w:rsidRPr="006D43B4">
              <w:rPr>
                <w:color w:val="FF6600"/>
                <w:sz w:val="16"/>
              </w:rPr>
              <w:t>-</w:t>
            </w:r>
          </w:p>
          <w:p w14:paraId="5EB19156" w14:textId="38E35F43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-cité </w:t>
            </w:r>
            <w:proofErr w:type="spellStart"/>
            <w:r w:rsidRPr="006D43B4">
              <w:rPr>
                <w:color w:val="FF6600"/>
                <w:sz w:val="16"/>
              </w:rPr>
              <w:t>addit</w:t>
            </w:r>
            <w:proofErr w:type="spellEnd"/>
            <w:r w:rsidRPr="006D43B4">
              <w:rPr>
                <w:color w:val="FF6600"/>
                <w:sz w:val="16"/>
              </w:rPr>
              <w:t>°-</w:t>
            </w:r>
            <w:proofErr w:type="spellStart"/>
            <w:r w:rsidRPr="006D43B4">
              <w:rPr>
                <w:color w:val="FF6600"/>
                <w:sz w:val="16"/>
              </w:rPr>
              <w:t>soutraction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217BFD" w14:textId="28B72D22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FF00FF"/>
                <w:sz w:val="16"/>
                <w:szCs w:val="16"/>
              </w:rPr>
              <w:t>Compléments à 100</w:t>
            </w:r>
            <w:r>
              <w:rPr>
                <w:rFonts w:ascii="Calibri" w:hAnsi="Calibri"/>
                <w:color w:val="FF00FF"/>
                <w:sz w:val="16"/>
                <w:szCs w:val="16"/>
              </w:rPr>
              <w:t xml:space="preserve"> (assembler, calculer)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9E7A64" w14:textId="6B968CB9" w:rsidR="00421EC6" w:rsidRPr="00421EC6" w:rsidRDefault="00421EC6" w:rsidP="00421EC6">
            <w:pPr>
              <w:rPr>
                <w:color w:val="FF0000"/>
                <w:sz w:val="16"/>
              </w:rPr>
            </w:pPr>
            <w:r w:rsidRPr="00421EC6">
              <w:rPr>
                <w:color w:val="FF0000"/>
                <w:sz w:val="16"/>
                <w:szCs w:val="16"/>
              </w:rPr>
              <w:t>Compléments à 100</w:t>
            </w:r>
            <w:r>
              <w:rPr>
                <w:color w:val="FF0000"/>
                <w:sz w:val="16"/>
                <w:szCs w:val="16"/>
              </w:rPr>
              <w:t xml:space="preserve"> (assembler, calculer)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CA343C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429679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durée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936E09" w14:textId="1774DE3B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Connaître le lien entre h, min et secondes</w:t>
            </w:r>
          </w:p>
        </w:tc>
      </w:tr>
      <w:tr w:rsidR="00421EC6" w14:paraId="5C6986A5" w14:textId="77777777" w:rsidTr="000E6286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8FD937" w14:textId="6761306A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88CCCC0" w14:textId="366876AB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Soustraire en colonnes, sans retenue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C97BD50" w14:textId="77777777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FF00FF"/>
                <w:sz w:val="16"/>
                <w:szCs w:val="16"/>
              </w:rPr>
              <w:t>Ajouter des multiples de 5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4467E8E" w14:textId="282569D4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Ranger ces nombres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F71D4EB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Définir un polygone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D021237" w14:textId="319165A9" w:rsidR="00421EC6" w:rsidRPr="006D43B4" w:rsidRDefault="00421EC6" w:rsidP="00421EC6">
            <w:pPr>
              <w:rPr>
                <w:color w:val="3366FF"/>
                <w:sz w:val="16"/>
              </w:rPr>
            </w:pPr>
            <w:hyperlink r:id="rId13" w:history="1">
              <w:r w:rsidRPr="006D43B4">
                <w:rPr>
                  <w:rStyle w:val="Lienhypertexte"/>
                  <w:sz w:val="16"/>
                </w:rPr>
                <w:t>Choisir le bon schéma</w:t>
              </w:r>
            </w:hyperlink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3818F76" w14:textId="5D57DB8C" w:rsidR="00421EC6" w:rsidRPr="00421EC6" w:rsidRDefault="00421EC6" w:rsidP="00421EC6">
            <w:pPr>
              <w:pStyle w:val="NormalWeb"/>
              <w:rPr>
                <w:highlight w:val="yellow"/>
              </w:rPr>
            </w:pPr>
            <w:hyperlink r:id="rId14" w:history="1">
              <w:r w:rsidRPr="00421EC6">
                <w:rPr>
                  <w:rStyle w:val="Lienhypertexte"/>
                  <w:rFonts w:ascii="Calibri" w:hAnsi="Calibri"/>
                  <w:color w:val="008000"/>
                  <w:sz w:val="16"/>
                  <w:szCs w:val="16"/>
                  <w:highlight w:val="yellow"/>
                </w:rPr>
                <w:t>Lire l’heure (h et min)</w:t>
              </w:r>
            </w:hyperlink>
          </w:p>
        </w:tc>
      </w:tr>
      <w:tr w:rsidR="00421EC6" w14:paraId="0C3E1A6F" w14:textId="77777777" w:rsidTr="000E6286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5F4D8B" w14:textId="77645F25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E2EB305" w14:textId="20D3439A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Résoudre un problème (somme, différence)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096CBBD" w14:textId="77777777" w:rsidR="00421EC6" w:rsidRPr="006D43B4" w:rsidRDefault="00421EC6" w:rsidP="00421EC6">
            <w:pPr>
              <w:pStyle w:val="NormalWeb"/>
            </w:pPr>
            <w:r w:rsidRPr="00421EC6">
              <w:rPr>
                <w:rFonts w:ascii="Calibri" w:hAnsi="Calibri"/>
                <w:color w:val="FF00FF"/>
                <w:sz w:val="16"/>
                <w:szCs w:val="16"/>
                <w:highlight w:val="yellow"/>
              </w:rPr>
              <w:t>Compter de 5 en 5… (+tables de 2 et 5)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412F47E" w14:textId="0B3D695A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</w:t>
            </w:r>
            <w:r w:rsidRPr="006D43B4">
              <w:rPr>
                <w:color w:val="FF0000"/>
                <w:sz w:val="16"/>
              </w:rPr>
              <w:t>Pair-impair</w:t>
            </w:r>
          </w:p>
          <w:p w14:paraId="363A4FA7" w14:textId="1C6EF7F5" w:rsidR="00421EC6" w:rsidRPr="006D43B4" w:rsidRDefault="00421EC6" w:rsidP="00421EC6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60E9740" w14:textId="7275DDD6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 xml:space="preserve">En </w:t>
            </w:r>
            <w:hyperlink r:id="rId15" w:history="1">
              <w:r w:rsidRPr="006D43B4">
                <w:rPr>
                  <w:rStyle w:val="Lienhypertexte"/>
                  <w:sz w:val="16"/>
                </w:rPr>
                <w:t>connaître</w:t>
              </w:r>
            </w:hyperlink>
            <w:r w:rsidRPr="006D43B4">
              <w:rPr>
                <w:color w:val="800080"/>
                <w:sz w:val="16"/>
              </w:rPr>
              <w:t xml:space="preserve"> le </w:t>
            </w:r>
            <w:proofErr w:type="spellStart"/>
            <w:r w:rsidRPr="006D43B4">
              <w:rPr>
                <w:color w:val="800080"/>
                <w:sz w:val="16"/>
              </w:rPr>
              <w:t>vocabu</w:t>
            </w:r>
            <w:proofErr w:type="spellEnd"/>
            <w:r w:rsidRPr="006D43B4">
              <w:rPr>
                <w:color w:val="800080"/>
                <w:sz w:val="16"/>
              </w:rPr>
              <w:t>-</w:t>
            </w:r>
          </w:p>
          <w:p w14:paraId="28CD6D6F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-</w:t>
            </w:r>
            <w:proofErr w:type="spellStart"/>
            <w:r w:rsidRPr="006D43B4">
              <w:rPr>
                <w:color w:val="800080"/>
                <w:sz w:val="16"/>
              </w:rPr>
              <w:t>laire</w:t>
            </w:r>
            <w:proofErr w:type="spellEnd"/>
            <w:r w:rsidRPr="006D43B4">
              <w:rPr>
                <w:color w:val="800080"/>
                <w:sz w:val="16"/>
              </w:rPr>
              <w:t xml:space="preserve"> (côté, sommet)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BEC067A" w14:textId="710C6287" w:rsidR="00421EC6" w:rsidRPr="006D43B4" w:rsidRDefault="00421EC6" w:rsidP="00421EC6">
            <w:pPr>
              <w:rPr>
                <w:color w:val="3366FF"/>
                <w:sz w:val="16"/>
              </w:rPr>
            </w:pPr>
            <w:hyperlink r:id="rId16" w:history="1">
              <w:r w:rsidRPr="006D43B4">
                <w:rPr>
                  <w:rStyle w:val="Lienhypertexte"/>
                  <w:sz w:val="16"/>
                </w:rPr>
                <w:t>Schématiser un énoncé</w:t>
              </w:r>
            </w:hyperlink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8C15747" w14:textId="0E8E6F8A" w:rsidR="00421EC6" w:rsidRPr="00421EC6" w:rsidRDefault="00421EC6" w:rsidP="00421EC6">
            <w:pPr>
              <w:pStyle w:val="NormalWeb"/>
              <w:rPr>
                <w:highlight w:val="yellow"/>
              </w:rPr>
            </w:pPr>
            <w:r w:rsidRPr="00421EC6">
              <w:rPr>
                <w:rFonts w:ascii="Calibri" w:hAnsi="Calibri"/>
                <w:color w:val="008000"/>
                <w:sz w:val="16"/>
                <w:szCs w:val="16"/>
                <w:highlight w:val="yellow"/>
              </w:rPr>
              <w:t xml:space="preserve"> Lire l’heure (h et min)</w:t>
            </w:r>
          </w:p>
        </w:tc>
      </w:tr>
      <w:tr w:rsidR="00421EC6" w14:paraId="6C682113" w14:textId="77777777" w:rsidTr="000E6286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88CD6B" w14:textId="66DAEB46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C3D6B72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Utiliser les relations entre 5/10, 25/50/100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B4FCBA1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Soustraire un entier &lt;10 (+table de 3 et 4)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5ABB73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</w:t>
            </w:r>
            <w:r w:rsidRPr="006D43B4">
              <w:rPr>
                <w:color w:val="FF0000"/>
                <w:sz w:val="16"/>
              </w:rPr>
              <w:t>Connaître les relations</w:t>
            </w:r>
          </w:p>
          <w:p w14:paraId="4F43C9D0" w14:textId="62D628F4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</w:t>
            </w:r>
            <w:proofErr w:type="gramStart"/>
            <w:r w:rsidRPr="006D43B4">
              <w:rPr>
                <w:color w:val="FF0000"/>
                <w:sz w:val="16"/>
              </w:rPr>
              <w:t>entre</w:t>
            </w:r>
            <w:proofErr w:type="gramEnd"/>
            <w:r w:rsidRPr="006D43B4">
              <w:rPr>
                <w:color w:val="FF0000"/>
                <w:sz w:val="16"/>
              </w:rPr>
              <w:t xml:space="preserve"> 5/10, 25/50/100</w:t>
            </w:r>
          </w:p>
          <w:p w14:paraId="76A200BC" w14:textId="593F05B0" w:rsidR="00421EC6" w:rsidRPr="006D43B4" w:rsidRDefault="00421EC6" w:rsidP="00421EC6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0313C6" w14:textId="0A3CD0DD" w:rsidR="00421EC6" w:rsidRPr="006D43B4" w:rsidRDefault="00421EC6" w:rsidP="00421EC6">
            <w:pPr>
              <w:rPr>
                <w:color w:val="800080"/>
                <w:sz w:val="16"/>
              </w:rPr>
            </w:pPr>
            <w:hyperlink r:id="rId17" w:history="1">
              <w:r w:rsidRPr="006D43B4">
                <w:rPr>
                  <w:rStyle w:val="Lienhypertexte"/>
                  <w:sz w:val="16"/>
                </w:rPr>
                <w:t>Mesurer</w:t>
              </w:r>
            </w:hyperlink>
            <w:r w:rsidRPr="006D43B4">
              <w:rPr>
                <w:color w:val="800080"/>
                <w:sz w:val="16"/>
              </w:rPr>
              <w:t xml:space="preserve"> les côtés avec la règle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11A66EC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 xml:space="preserve"> Choisir la bonne question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CEB5D53" w14:textId="1518B1D1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 xml:space="preserve"> Connaître le lien entre h, min et secondes</w:t>
            </w:r>
          </w:p>
        </w:tc>
      </w:tr>
      <w:tr w:rsidR="00421EC6" w14:paraId="4DCBA29B" w14:textId="77777777" w:rsidTr="000E6286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C9D3B4" w14:textId="24A8AF85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6CB9FB1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Comprendre la notion de multiplication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CBA3A85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Tables de multiplications (6 et 9)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32B5803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</w:t>
            </w:r>
            <w:r w:rsidRPr="006D43B4">
              <w:rPr>
                <w:color w:val="FF0000"/>
                <w:sz w:val="16"/>
              </w:rPr>
              <w:t xml:space="preserve">Utiliser les nombres </w:t>
            </w:r>
          </w:p>
          <w:p w14:paraId="7F63C566" w14:textId="50DC39B0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5/10, 25/50/100</w:t>
            </w:r>
          </w:p>
          <w:p w14:paraId="3198C607" w14:textId="183C55D0" w:rsidR="00421EC6" w:rsidRPr="006D43B4" w:rsidRDefault="00421EC6" w:rsidP="00421EC6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CF1CAA4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 xml:space="preserve">Connaître le </w:t>
            </w:r>
            <w:proofErr w:type="spellStart"/>
            <w:r w:rsidRPr="006D43B4">
              <w:rPr>
                <w:color w:val="800080"/>
                <w:sz w:val="16"/>
              </w:rPr>
              <w:t>vocabu</w:t>
            </w:r>
            <w:proofErr w:type="spellEnd"/>
            <w:r w:rsidRPr="006D43B4">
              <w:rPr>
                <w:color w:val="800080"/>
                <w:sz w:val="16"/>
              </w:rPr>
              <w:t>-</w:t>
            </w:r>
          </w:p>
          <w:p w14:paraId="72F7D615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-</w:t>
            </w:r>
            <w:proofErr w:type="spellStart"/>
            <w:r w:rsidRPr="006D43B4">
              <w:rPr>
                <w:color w:val="800080"/>
                <w:sz w:val="16"/>
              </w:rPr>
              <w:t>laire</w:t>
            </w:r>
            <w:proofErr w:type="spellEnd"/>
            <w:r w:rsidRPr="006D43B4">
              <w:rPr>
                <w:color w:val="800080"/>
                <w:sz w:val="16"/>
              </w:rPr>
              <w:t xml:space="preserve"> (milieu)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8DCE209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 xml:space="preserve"> Trouver la question du problème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CD8373B" w14:textId="6F6A692D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 xml:space="preserve"> Évaluer un ordre de grandeur</w:t>
            </w:r>
          </w:p>
        </w:tc>
      </w:tr>
      <w:tr w:rsidR="00421EC6" w14:paraId="3BE749BB" w14:textId="77777777" w:rsidTr="000E6286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29FBCA" w14:textId="31425967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DAD21F1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Comprendre la table de Pythagore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5FBDED0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Tables de multiplications (7)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E9FEB09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</w:t>
            </w:r>
            <w:r w:rsidRPr="006D43B4">
              <w:rPr>
                <w:color w:val="FF0000"/>
                <w:sz w:val="16"/>
              </w:rPr>
              <w:t xml:space="preserve">Associer addition </w:t>
            </w:r>
            <w:proofErr w:type="spellStart"/>
            <w:r w:rsidRPr="006D43B4">
              <w:rPr>
                <w:color w:val="FF0000"/>
                <w:sz w:val="16"/>
              </w:rPr>
              <w:t>réité</w:t>
            </w:r>
            <w:proofErr w:type="spellEnd"/>
            <w:r w:rsidRPr="006D43B4">
              <w:rPr>
                <w:color w:val="FF0000"/>
                <w:sz w:val="16"/>
              </w:rPr>
              <w:t>-</w:t>
            </w:r>
          </w:p>
          <w:p w14:paraId="7A9F973E" w14:textId="28086B73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-rée et multiplication</w:t>
            </w:r>
          </w:p>
          <w:p w14:paraId="577A22E1" w14:textId="203C31DC" w:rsidR="00421EC6" w:rsidRPr="006D43B4" w:rsidRDefault="00421EC6" w:rsidP="00421EC6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398E73C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Repérer les angles droits avec l’équerre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BEBA5F1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 xml:space="preserve"> Résoudre un problème de multiplication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A49CA6B" w14:textId="6FD5F4AF" w:rsidR="00421EC6" w:rsidRPr="006D43B4" w:rsidRDefault="00421EC6" w:rsidP="00421EC6">
            <w:pPr>
              <w:pStyle w:val="NormalWeb"/>
            </w:pPr>
            <w:hyperlink r:id="rId18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Représenter un mm</w:t>
              </w:r>
            </w:hyperlink>
          </w:p>
        </w:tc>
      </w:tr>
      <w:tr w:rsidR="00421EC6" w14:paraId="23AF7566" w14:textId="77777777" w:rsidTr="000E6286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046320" w14:textId="33234823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5B9472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Poser une </w:t>
            </w:r>
            <w:proofErr w:type="spellStart"/>
            <w:r w:rsidRPr="006D43B4">
              <w:rPr>
                <w:color w:val="FF6600"/>
                <w:sz w:val="16"/>
              </w:rPr>
              <w:t>multipli</w:t>
            </w:r>
            <w:proofErr w:type="spellEnd"/>
            <w:r w:rsidRPr="006D43B4">
              <w:rPr>
                <w:color w:val="FF6600"/>
                <w:sz w:val="16"/>
              </w:rPr>
              <w:t>-</w:t>
            </w:r>
          </w:p>
          <w:p w14:paraId="365AC0BE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-cation (1 chiffre)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2A0FF01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Tables de multiplications (8)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F8E6E82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Encadrer les </w:t>
            </w:r>
          </w:p>
          <w:p w14:paraId="0563BC3B" w14:textId="0632309F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</w:t>
            </w:r>
            <w:proofErr w:type="gramStart"/>
            <w:r w:rsidRPr="006D43B4">
              <w:rPr>
                <w:color w:val="FF0000"/>
                <w:sz w:val="16"/>
              </w:rPr>
              <w:t>nombres</w:t>
            </w:r>
            <w:proofErr w:type="gramEnd"/>
            <w:r w:rsidRPr="006D43B4">
              <w:rPr>
                <w:color w:val="FF0000"/>
                <w:sz w:val="16"/>
              </w:rPr>
              <w:t xml:space="preserve"> &lt;  1 000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38E85E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Différencier carré, rectangle et losange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8373C2F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 xml:space="preserve"> Résoudre un problème de multiplication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A0CAF58" w14:textId="7E18D8D4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 xml:space="preserve"> Représenter un cm – lien avec le mm-</w:t>
            </w:r>
            <w:hyperlink r:id="rId19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tableau</w:t>
              </w:r>
            </w:hyperlink>
          </w:p>
        </w:tc>
      </w:tr>
      <w:tr w:rsidR="00421EC6" w14:paraId="60725042" w14:textId="77777777" w:rsidTr="000E6286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3786E6" w14:textId="0ACA1D24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63EEBE9" w14:textId="6FCE0ED4" w:rsidR="00421EC6" w:rsidRPr="006D43B4" w:rsidRDefault="00421EC6" w:rsidP="00421EC6">
            <w:pPr>
              <w:rPr>
                <w:color w:val="FF6600"/>
                <w:sz w:val="16"/>
              </w:rPr>
            </w:pPr>
            <w:hyperlink r:id="rId20" w:history="1">
              <w:r w:rsidRPr="006D43B4">
                <w:rPr>
                  <w:rStyle w:val="Lienhypertexte"/>
                  <w:sz w:val="16"/>
                </w:rPr>
                <w:t>Poser</w:t>
              </w:r>
            </w:hyperlink>
            <w:r w:rsidRPr="006D43B4">
              <w:rPr>
                <w:color w:val="FF6600"/>
                <w:sz w:val="16"/>
              </w:rPr>
              <w:t xml:space="preserve"> une </w:t>
            </w:r>
            <w:proofErr w:type="spellStart"/>
            <w:r w:rsidRPr="006D43B4">
              <w:rPr>
                <w:color w:val="FF6600"/>
                <w:sz w:val="16"/>
              </w:rPr>
              <w:t>multipli</w:t>
            </w:r>
            <w:proofErr w:type="spellEnd"/>
            <w:r w:rsidRPr="006D43B4">
              <w:rPr>
                <w:color w:val="FF6600"/>
                <w:sz w:val="16"/>
              </w:rPr>
              <w:t>-</w:t>
            </w:r>
          </w:p>
          <w:p w14:paraId="66ED38FC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-cation (1 chiffre)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5B018C1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Multiplier par 10, 20…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FB26B98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Placer ces nombres sur   </w:t>
            </w:r>
          </w:p>
          <w:p w14:paraId="3AD68AFF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</w:t>
            </w:r>
            <w:proofErr w:type="gramStart"/>
            <w:r w:rsidRPr="006D43B4">
              <w:rPr>
                <w:color w:val="FF0000"/>
                <w:sz w:val="16"/>
              </w:rPr>
              <w:t>une</w:t>
            </w:r>
            <w:proofErr w:type="gramEnd"/>
            <w:r w:rsidRPr="006D43B4">
              <w:rPr>
                <w:color w:val="FF0000"/>
                <w:sz w:val="16"/>
              </w:rPr>
              <w:t xml:space="preserve"> droite</w:t>
            </w:r>
          </w:p>
          <w:p w14:paraId="539F3E3D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++--</w:t>
            </w:r>
          </w:p>
          <w:p w14:paraId="1F238FB1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++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24C3180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Différencier carré, rectangle et losange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013B7D2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 xml:space="preserve"> Lire un graphique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F7FAF3A" w14:textId="7515E85E" w:rsidR="00421EC6" w:rsidRPr="006D43B4" w:rsidRDefault="00421EC6" w:rsidP="00421EC6">
            <w:pPr>
              <w:pStyle w:val="NormalWeb"/>
            </w:pPr>
            <w:hyperlink r:id="rId21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Mesurer des segments en cm et mm</w:t>
              </w:r>
            </w:hyperlink>
          </w:p>
        </w:tc>
      </w:tr>
      <w:tr w:rsidR="00421EC6" w14:paraId="59B1ECB8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E7D" w14:textId="7495084A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2632E437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Poser une </w:t>
            </w:r>
            <w:proofErr w:type="spellStart"/>
            <w:r w:rsidRPr="006D43B4">
              <w:rPr>
                <w:color w:val="FF6600"/>
                <w:sz w:val="16"/>
              </w:rPr>
              <w:t>multipli</w:t>
            </w:r>
            <w:proofErr w:type="spellEnd"/>
            <w:r w:rsidRPr="006D43B4">
              <w:rPr>
                <w:color w:val="FF6600"/>
                <w:sz w:val="16"/>
              </w:rPr>
              <w:t>-</w:t>
            </w:r>
          </w:p>
          <w:p w14:paraId="0969CB4E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-cation (1 chiffre)</w:t>
            </w:r>
          </w:p>
        </w:tc>
        <w:tc>
          <w:tcPr>
            <w:tcW w:w="1701" w:type="dxa"/>
            <w:vAlign w:val="center"/>
          </w:tcPr>
          <w:p w14:paraId="3AA92117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Multiplier par 30.40.50…</w:t>
            </w:r>
          </w:p>
        </w:tc>
        <w:tc>
          <w:tcPr>
            <w:tcW w:w="1701" w:type="dxa"/>
            <w:vAlign w:val="center"/>
          </w:tcPr>
          <w:p w14:paraId="05673A36" w14:textId="23404BD1" w:rsidR="00421EC6" w:rsidRPr="006D43B4" w:rsidRDefault="00421EC6" w:rsidP="00421EC6">
            <w:pPr>
              <w:rPr>
                <w:color w:val="FF0000"/>
                <w:sz w:val="16"/>
              </w:rPr>
            </w:pPr>
            <w:hyperlink r:id="rId22" w:history="1">
              <w:r w:rsidRPr="006D43B4">
                <w:rPr>
                  <w:rStyle w:val="Lienhypertexte"/>
                  <w:sz w:val="16"/>
                </w:rPr>
                <w:t>Connaître les nombres &lt; 10 000</w:t>
              </w:r>
            </w:hyperlink>
            <w:r w:rsidRPr="006D43B4"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430EEB3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Construire un angle droit</w:t>
            </w:r>
          </w:p>
        </w:tc>
        <w:tc>
          <w:tcPr>
            <w:tcW w:w="1701" w:type="dxa"/>
            <w:vAlign w:val="center"/>
          </w:tcPr>
          <w:p w14:paraId="44423500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Lire un graphique</w:t>
            </w:r>
          </w:p>
        </w:tc>
        <w:tc>
          <w:tcPr>
            <w:tcW w:w="1701" w:type="dxa"/>
            <w:vAlign w:val="center"/>
          </w:tcPr>
          <w:p w14:paraId="3AF81106" w14:textId="64805AC1" w:rsidR="00421EC6" w:rsidRPr="006D43B4" w:rsidRDefault="00421EC6" w:rsidP="00421EC6">
            <w:pPr>
              <w:pStyle w:val="NormalWeb"/>
              <w:rPr>
                <w:rFonts w:ascii="Calibri" w:hAnsi="Calibri"/>
                <w:color w:val="008000"/>
                <w:sz w:val="16"/>
              </w:rPr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 xml:space="preserve"> Connaître le </w:t>
            </w:r>
            <w:hyperlink r:id="rId23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m</w:t>
              </w:r>
            </w:hyperlink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 xml:space="preserve"> – lien avec les cm et mm+ tableau</w:t>
            </w:r>
          </w:p>
        </w:tc>
      </w:tr>
      <w:tr w:rsidR="00421EC6" w14:paraId="25DA769F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B02" w14:textId="0A9F295A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5525AF3C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Poser une </w:t>
            </w:r>
            <w:proofErr w:type="spellStart"/>
            <w:r w:rsidRPr="006D43B4">
              <w:rPr>
                <w:color w:val="FF6600"/>
                <w:sz w:val="16"/>
              </w:rPr>
              <w:t>multiplica</w:t>
            </w:r>
            <w:proofErr w:type="spellEnd"/>
            <w:r w:rsidRPr="006D43B4">
              <w:rPr>
                <w:color w:val="FF6600"/>
                <w:sz w:val="16"/>
              </w:rPr>
              <w:t>-</w:t>
            </w:r>
          </w:p>
          <w:p w14:paraId="21C083E4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-</w:t>
            </w:r>
            <w:proofErr w:type="spellStart"/>
            <w:r w:rsidRPr="006D43B4">
              <w:rPr>
                <w:color w:val="FF6600"/>
                <w:sz w:val="16"/>
              </w:rPr>
              <w:t>tion</w:t>
            </w:r>
            <w:proofErr w:type="spellEnd"/>
            <w:r w:rsidRPr="006D43B4">
              <w:rPr>
                <w:color w:val="FF6600"/>
                <w:sz w:val="16"/>
              </w:rPr>
              <w:t xml:space="preserve"> (2 chiffres) (x20…)</w:t>
            </w:r>
          </w:p>
        </w:tc>
        <w:tc>
          <w:tcPr>
            <w:tcW w:w="1701" w:type="dxa"/>
            <w:vAlign w:val="center"/>
          </w:tcPr>
          <w:p w14:paraId="7190754D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Multiplier par 30.40.50…</w:t>
            </w:r>
          </w:p>
        </w:tc>
        <w:tc>
          <w:tcPr>
            <w:tcW w:w="1701" w:type="dxa"/>
            <w:vAlign w:val="center"/>
          </w:tcPr>
          <w:p w14:paraId="4DF10302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Connaître la valeur de chaque chiffre</w:t>
            </w:r>
          </w:p>
        </w:tc>
        <w:tc>
          <w:tcPr>
            <w:tcW w:w="1701" w:type="dxa"/>
            <w:vAlign w:val="center"/>
          </w:tcPr>
          <w:p w14:paraId="320D3D44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Construire carrés et rectangles</w:t>
            </w:r>
          </w:p>
        </w:tc>
        <w:tc>
          <w:tcPr>
            <w:tcW w:w="1701" w:type="dxa"/>
            <w:vAlign w:val="center"/>
          </w:tcPr>
          <w:p w14:paraId="40F435DD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multiplication</w:t>
            </w:r>
          </w:p>
        </w:tc>
        <w:tc>
          <w:tcPr>
            <w:tcW w:w="1701" w:type="dxa"/>
            <w:vAlign w:val="center"/>
          </w:tcPr>
          <w:p w14:paraId="73C34928" w14:textId="68D9D771" w:rsidR="00421EC6" w:rsidRPr="006D43B4" w:rsidRDefault="00421EC6" w:rsidP="00421EC6">
            <w:pPr>
              <w:pStyle w:val="NormalWeb"/>
              <w:rPr>
                <w:rFonts w:asciiTheme="minorHAnsi" w:hAnsiTheme="minorHAnsi" w:cstheme="minorHAnsi"/>
                <w:color w:val="008000"/>
              </w:rPr>
            </w:pPr>
            <w:hyperlink r:id="rId24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Connaître le m – lien avec les cm et mm</w:t>
              </w:r>
            </w:hyperlink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 xml:space="preserve"> </w:t>
            </w:r>
          </w:p>
        </w:tc>
      </w:tr>
      <w:tr w:rsidR="00421EC6" w14:paraId="0E664EB0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8B9A" w14:textId="45607140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74C9649D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Poser une </w:t>
            </w:r>
            <w:proofErr w:type="spellStart"/>
            <w:r w:rsidRPr="006D43B4">
              <w:rPr>
                <w:color w:val="FF6600"/>
                <w:sz w:val="16"/>
              </w:rPr>
              <w:t>multiplica-tion</w:t>
            </w:r>
            <w:proofErr w:type="spellEnd"/>
            <w:r w:rsidRPr="006D43B4">
              <w:rPr>
                <w:color w:val="FF6600"/>
                <w:sz w:val="16"/>
              </w:rPr>
              <w:t xml:space="preserve"> (2 chiffres) (maître)</w:t>
            </w:r>
          </w:p>
        </w:tc>
        <w:tc>
          <w:tcPr>
            <w:tcW w:w="1701" w:type="dxa"/>
            <w:vAlign w:val="center"/>
          </w:tcPr>
          <w:p w14:paraId="6D25DAC9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Multiplier par des multiples de 10</w:t>
            </w:r>
          </w:p>
        </w:tc>
        <w:tc>
          <w:tcPr>
            <w:tcW w:w="1701" w:type="dxa"/>
            <w:vAlign w:val="center"/>
          </w:tcPr>
          <w:p w14:paraId="604745AE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Décomposer ces nombres (additions)</w:t>
            </w:r>
          </w:p>
        </w:tc>
        <w:tc>
          <w:tcPr>
            <w:tcW w:w="1701" w:type="dxa"/>
            <w:vAlign w:val="center"/>
          </w:tcPr>
          <w:p w14:paraId="29491D5F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4F89455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multiplication</w:t>
            </w:r>
          </w:p>
        </w:tc>
        <w:tc>
          <w:tcPr>
            <w:tcW w:w="1701" w:type="dxa"/>
            <w:vAlign w:val="center"/>
          </w:tcPr>
          <w:p w14:paraId="7F5F8460" w14:textId="082AE744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</w:rPr>
              <w:t>Connaître le dm</w:t>
            </w:r>
          </w:p>
        </w:tc>
      </w:tr>
      <w:tr w:rsidR="00421EC6" w14:paraId="546CE43C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A80" w14:textId="44D20B1E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4F993BB1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Poser une </w:t>
            </w:r>
            <w:proofErr w:type="spellStart"/>
            <w:r w:rsidRPr="006D43B4">
              <w:rPr>
                <w:color w:val="FF6600"/>
                <w:sz w:val="16"/>
              </w:rPr>
              <w:t>multiplica</w:t>
            </w:r>
            <w:proofErr w:type="spellEnd"/>
            <w:r w:rsidRPr="006D43B4">
              <w:rPr>
                <w:color w:val="FF6600"/>
                <w:sz w:val="16"/>
              </w:rPr>
              <w:t>-</w:t>
            </w:r>
          </w:p>
          <w:p w14:paraId="4493E22C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-</w:t>
            </w:r>
            <w:proofErr w:type="spellStart"/>
            <w:r w:rsidRPr="006D43B4">
              <w:rPr>
                <w:color w:val="FF6600"/>
                <w:sz w:val="16"/>
              </w:rPr>
              <w:t>tion</w:t>
            </w:r>
            <w:proofErr w:type="spellEnd"/>
            <w:r w:rsidRPr="006D43B4">
              <w:rPr>
                <w:color w:val="FF6600"/>
                <w:sz w:val="16"/>
              </w:rPr>
              <w:t xml:space="preserve"> (2 chiffres) </w:t>
            </w:r>
          </w:p>
        </w:tc>
        <w:tc>
          <w:tcPr>
            <w:tcW w:w="1701" w:type="dxa"/>
            <w:vAlign w:val="center"/>
          </w:tcPr>
          <w:p w14:paraId="785888E6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 xml:space="preserve">Tables de </w:t>
            </w:r>
            <w:proofErr w:type="spellStart"/>
            <w:r w:rsidRPr="006D43B4">
              <w:rPr>
                <w:color w:val="FF00FF"/>
                <w:sz w:val="16"/>
                <w:szCs w:val="16"/>
              </w:rPr>
              <w:t>multipli-cations</w:t>
            </w:r>
            <w:proofErr w:type="spellEnd"/>
            <w:r w:rsidRPr="006D43B4">
              <w:rPr>
                <w:color w:val="FF00FF"/>
                <w:sz w:val="16"/>
                <w:szCs w:val="16"/>
              </w:rPr>
              <w:t xml:space="preserve"> (+ date</w:t>
            </w:r>
            <w:proofErr w:type="gramStart"/>
            <w:r w:rsidRPr="006D43B4">
              <w:rPr>
                <w:color w:val="FF00FF"/>
                <w:sz w:val="16"/>
                <w:szCs w:val="16"/>
              </w:rPr>
              <w:t xml:space="preserve"> ..</w:t>
            </w:r>
            <w:proofErr w:type="gramEnd"/>
            <w:r w:rsidRPr="006D43B4">
              <w:rPr>
                <w:color w:val="FF00FF"/>
                <w:sz w:val="16"/>
                <w:szCs w:val="16"/>
              </w:rPr>
              <w:t>/../..)</w:t>
            </w:r>
          </w:p>
        </w:tc>
        <w:tc>
          <w:tcPr>
            <w:tcW w:w="1701" w:type="dxa"/>
            <w:vAlign w:val="center"/>
          </w:tcPr>
          <w:p w14:paraId="32D5C8EE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Comparer ces nombres</w:t>
            </w:r>
          </w:p>
          <w:p w14:paraId="7788D45D" w14:textId="0E64246B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(</w:t>
            </w:r>
            <w:proofErr w:type="gramStart"/>
            <w:r w:rsidRPr="006D43B4">
              <w:rPr>
                <w:color w:val="FF0000"/>
                <w:sz w:val="14"/>
                <w:szCs w:val="22"/>
              </w:rPr>
              <w:t>expression</w:t>
            </w:r>
            <w:proofErr w:type="gramEnd"/>
            <w:r w:rsidRPr="006D43B4">
              <w:rPr>
                <w:color w:val="FF0000"/>
                <w:sz w:val="14"/>
                <w:szCs w:val="22"/>
              </w:rPr>
              <w:t xml:space="preserve"> </w:t>
            </w:r>
            <w:r w:rsidRPr="006D43B4">
              <w:rPr>
                <w:color w:val="FF0000"/>
                <w:sz w:val="16"/>
              </w:rPr>
              <w:t>supérieur à)</w:t>
            </w:r>
          </w:p>
        </w:tc>
        <w:tc>
          <w:tcPr>
            <w:tcW w:w="1701" w:type="dxa"/>
            <w:vAlign w:val="center"/>
          </w:tcPr>
          <w:p w14:paraId="5747FAE1" w14:textId="20207FAC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 xml:space="preserve">Connaître le vocabulaire du </w:t>
            </w:r>
            <w:hyperlink r:id="rId25" w:history="1">
              <w:r w:rsidRPr="006D43B4">
                <w:rPr>
                  <w:rStyle w:val="Lienhypertexte"/>
                  <w:sz w:val="16"/>
                </w:rPr>
                <w:t>cercle</w:t>
              </w:r>
            </w:hyperlink>
          </w:p>
        </w:tc>
        <w:tc>
          <w:tcPr>
            <w:tcW w:w="1701" w:type="dxa"/>
            <w:vAlign w:val="center"/>
          </w:tcPr>
          <w:p w14:paraId="7F7076C1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longueur</w:t>
            </w:r>
          </w:p>
        </w:tc>
        <w:tc>
          <w:tcPr>
            <w:tcW w:w="1701" w:type="dxa"/>
            <w:vAlign w:val="center"/>
          </w:tcPr>
          <w:p w14:paraId="1888D555" w14:textId="5E8E8619" w:rsidR="00421EC6" w:rsidRPr="006D43B4" w:rsidRDefault="00421EC6" w:rsidP="00421EC6">
            <w:pPr>
              <w:pStyle w:val="NormalWeb"/>
            </w:pPr>
            <w:r w:rsidRPr="006D43B4">
              <w:rPr>
                <w:rFonts w:asciiTheme="minorHAnsi" w:hAnsiTheme="minorHAnsi" w:cstheme="minorHAnsi"/>
                <w:color w:val="008000"/>
                <w:sz w:val="16"/>
                <w:szCs w:val="16"/>
              </w:rPr>
              <w:t>Tracer des segments en dm</w:t>
            </w:r>
          </w:p>
        </w:tc>
      </w:tr>
      <w:tr w:rsidR="00421EC6" w14:paraId="7FB694C8" w14:textId="77777777" w:rsidTr="00861C10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123" w14:textId="555E8A82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0A58C4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Poser une </w:t>
            </w:r>
            <w:proofErr w:type="spellStart"/>
            <w:r w:rsidRPr="006D43B4">
              <w:rPr>
                <w:color w:val="FF6600"/>
                <w:sz w:val="16"/>
              </w:rPr>
              <w:t>multiplica</w:t>
            </w:r>
            <w:proofErr w:type="spellEnd"/>
            <w:r w:rsidRPr="006D43B4">
              <w:rPr>
                <w:color w:val="FF6600"/>
                <w:sz w:val="16"/>
              </w:rPr>
              <w:t>-</w:t>
            </w:r>
          </w:p>
          <w:p w14:paraId="10FC5D8E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-</w:t>
            </w:r>
            <w:proofErr w:type="spellStart"/>
            <w:r w:rsidRPr="006D43B4">
              <w:rPr>
                <w:color w:val="FF6600"/>
                <w:sz w:val="16"/>
              </w:rPr>
              <w:t>tion</w:t>
            </w:r>
            <w:proofErr w:type="spellEnd"/>
            <w:r w:rsidRPr="006D43B4">
              <w:rPr>
                <w:color w:val="FF6600"/>
                <w:sz w:val="16"/>
              </w:rPr>
              <w:t xml:space="preserve"> (2 chiffres)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9DB7ED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Ajouter 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A5C070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Ranger ces nombres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D44B26" w14:textId="2BD45F84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 xml:space="preserve">Construire des </w:t>
            </w:r>
            <w:hyperlink r:id="rId26" w:history="1">
              <w:r w:rsidRPr="006D43B4">
                <w:rPr>
                  <w:rStyle w:val="Lienhypertexte"/>
                  <w:sz w:val="16"/>
                </w:rPr>
                <w:t>cercles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53CF11" w14:textId="558BCB4D" w:rsidR="00421EC6" w:rsidRPr="006D43B4" w:rsidRDefault="00421EC6" w:rsidP="00421EC6">
            <w:pPr>
              <w:rPr>
                <w:color w:val="3366FF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8FE0F9" w14:textId="1CBB565C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</w:rPr>
              <w:t>Connaître le dm – lien avec m, cm, mm</w:t>
            </w:r>
          </w:p>
        </w:tc>
      </w:tr>
      <w:tr w:rsidR="00421EC6" w14:paraId="34F42831" w14:textId="77777777" w:rsidTr="00DD3E63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76C52E" w14:textId="0F850AF1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9772763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Poser une </w:t>
            </w:r>
            <w:proofErr w:type="spellStart"/>
            <w:r w:rsidRPr="006D43B4">
              <w:rPr>
                <w:color w:val="FF6600"/>
                <w:sz w:val="16"/>
              </w:rPr>
              <w:t>multiplica</w:t>
            </w:r>
            <w:proofErr w:type="spellEnd"/>
            <w:r w:rsidRPr="006D43B4">
              <w:rPr>
                <w:color w:val="FF6600"/>
                <w:sz w:val="16"/>
              </w:rPr>
              <w:t>-</w:t>
            </w:r>
          </w:p>
          <w:p w14:paraId="4B2EEB36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-</w:t>
            </w:r>
            <w:proofErr w:type="spellStart"/>
            <w:r w:rsidRPr="006D43B4">
              <w:rPr>
                <w:color w:val="FF6600"/>
                <w:sz w:val="16"/>
              </w:rPr>
              <w:t>tion</w:t>
            </w:r>
            <w:proofErr w:type="spellEnd"/>
            <w:r w:rsidRPr="006D43B4">
              <w:rPr>
                <w:color w:val="FF6600"/>
                <w:sz w:val="16"/>
              </w:rPr>
              <w:t xml:space="preserve"> (2 chiffres)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202662F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Ajouter 99 ; 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11704AD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Encadrer les nombres </w:t>
            </w:r>
            <w:proofErr w:type="gramStart"/>
            <w:r w:rsidRPr="006D43B4">
              <w:rPr>
                <w:color w:val="FF0000"/>
                <w:sz w:val="16"/>
              </w:rPr>
              <w:t>&lt;  10</w:t>
            </w:r>
            <w:proofErr w:type="gramEnd"/>
            <w:r w:rsidRPr="006D43B4">
              <w:rPr>
                <w:color w:val="FF0000"/>
                <w:sz w:val="16"/>
              </w:rPr>
              <w:t xml:space="preserve"> 000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B1B0E08" w14:textId="1C9C45DD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 xml:space="preserve">Construire un </w:t>
            </w:r>
            <w:hyperlink r:id="rId27" w:history="1">
              <w:r w:rsidRPr="006D43B4">
                <w:rPr>
                  <w:rStyle w:val="Lienhypertexte"/>
                  <w:sz w:val="16"/>
                </w:rPr>
                <w:t>cercle</w:t>
              </w:r>
            </w:hyperlink>
            <w:r w:rsidRPr="006D43B4">
              <w:rPr>
                <w:color w:val="800080"/>
                <w:sz w:val="16"/>
              </w:rPr>
              <w:t xml:space="preserve"> à partir du </w:t>
            </w:r>
            <w:hyperlink r:id="rId28" w:history="1">
              <w:r w:rsidRPr="006D43B4">
                <w:rPr>
                  <w:rStyle w:val="Lienhypertexte"/>
                  <w:sz w:val="16"/>
                </w:rPr>
                <w:t>diamètre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7F610B1" w14:textId="6F033F95" w:rsidR="00421EC6" w:rsidRPr="006D43B4" w:rsidRDefault="00421EC6" w:rsidP="00421EC6">
            <w:pPr>
              <w:rPr>
                <w:color w:val="3366FF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5EB0A3A" w14:textId="3E684D23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Connaître le km – lien avec les m + tableau</w:t>
            </w:r>
          </w:p>
        </w:tc>
      </w:tr>
      <w:tr w:rsidR="00421EC6" w14:paraId="2EB1285E" w14:textId="77777777" w:rsidTr="00DD3E63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B6A078" w14:textId="17CF0EEB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1A36C5B5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 Revoir les notions d’écart  </w:t>
            </w:r>
          </w:p>
          <w:p w14:paraId="424B6760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 </w:t>
            </w:r>
            <w:proofErr w:type="gramStart"/>
            <w:r w:rsidRPr="006D43B4">
              <w:rPr>
                <w:color w:val="FF6600"/>
                <w:sz w:val="16"/>
              </w:rPr>
              <w:t>et</w:t>
            </w:r>
            <w:proofErr w:type="gramEnd"/>
            <w:r w:rsidRPr="006D43B4">
              <w:rPr>
                <w:color w:val="FF6600"/>
                <w:sz w:val="16"/>
              </w:rPr>
              <w:t xml:space="preserve"> différence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61C9B7AC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Ajouter 1 000, 999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12982D9C" w14:textId="7A8EC354" w:rsidR="00421EC6" w:rsidRPr="006D43B4" w:rsidRDefault="00421EC6" w:rsidP="00421EC6">
            <w:pPr>
              <w:rPr>
                <w:color w:val="FF0000"/>
                <w:sz w:val="16"/>
              </w:rPr>
            </w:pPr>
            <w:hyperlink r:id="rId29" w:history="1">
              <w:r w:rsidRPr="006D43B4">
                <w:rPr>
                  <w:rStyle w:val="Lienhypertexte"/>
                  <w:sz w:val="16"/>
                </w:rPr>
                <w:t>Placer</w:t>
              </w:r>
            </w:hyperlink>
            <w:r w:rsidRPr="006D43B4">
              <w:rPr>
                <w:color w:val="FF0000"/>
                <w:sz w:val="16"/>
              </w:rPr>
              <w:t xml:space="preserve"> ces </w:t>
            </w:r>
            <w:hyperlink r:id="rId30" w:history="1">
              <w:r w:rsidRPr="006D43B4">
                <w:rPr>
                  <w:rStyle w:val="Lienhypertexte"/>
                  <w:sz w:val="16"/>
                </w:rPr>
                <w:t>nombres</w:t>
              </w:r>
            </w:hyperlink>
            <w:r w:rsidRPr="006D43B4">
              <w:rPr>
                <w:color w:val="FF0000"/>
                <w:sz w:val="16"/>
              </w:rPr>
              <w:t xml:space="preserve"> sur une droite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731A7144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5878355D" w14:textId="6AAB2592" w:rsidR="00421EC6" w:rsidRPr="006D43B4" w:rsidRDefault="00421EC6" w:rsidP="00421EC6">
            <w:pPr>
              <w:rPr>
                <w:color w:val="3366FF"/>
                <w:sz w:val="16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16A40DC6" w14:textId="4264112E" w:rsidR="00421EC6" w:rsidRPr="006D43B4" w:rsidRDefault="00421EC6" w:rsidP="00421EC6">
            <w:pPr>
              <w:pStyle w:val="NormalWeb"/>
            </w:pPr>
            <w:hyperlink r:id="rId31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Connaître le km – lien avec les m</w:t>
              </w:r>
            </w:hyperlink>
          </w:p>
        </w:tc>
      </w:tr>
      <w:tr w:rsidR="00421EC6" w14:paraId="10EA13CE" w14:textId="77777777" w:rsidTr="00DD3E63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6663E8" w14:textId="197E5367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C13993E" w14:textId="15E2EEC2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 </w:t>
            </w:r>
            <w:hyperlink r:id="rId32" w:history="1">
              <w:r w:rsidRPr="006D43B4">
                <w:rPr>
                  <w:rStyle w:val="Lienhypertexte"/>
                  <w:sz w:val="16"/>
                </w:rPr>
                <w:t>Poser une soustraction (retenue)</w:t>
              </w:r>
            </w:hyperlink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56EAB0D2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Ajouter</w:t>
            </w:r>
          </w:p>
          <w:p w14:paraId="048E4534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2 000/3 000…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6101985B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Travail sur la frise </w:t>
            </w:r>
            <w:proofErr w:type="spellStart"/>
            <w:r w:rsidRPr="006D43B4">
              <w:rPr>
                <w:color w:val="FF0000"/>
                <w:sz w:val="16"/>
              </w:rPr>
              <w:t>chro</w:t>
            </w:r>
            <w:proofErr w:type="spellEnd"/>
            <w:r w:rsidRPr="006D43B4">
              <w:rPr>
                <w:color w:val="FF0000"/>
                <w:sz w:val="16"/>
              </w:rPr>
              <w:t xml:space="preserve">- </w:t>
            </w:r>
          </w:p>
          <w:p w14:paraId="153ECB4E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</w:t>
            </w:r>
            <w:proofErr w:type="spellStart"/>
            <w:proofErr w:type="gramStart"/>
            <w:r w:rsidRPr="006D43B4">
              <w:rPr>
                <w:color w:val="FF0000"/>
                <w:sz w:val="16"/>
              </w:rPr>
              <w:t>nologique</w:t>
            </w:r>
            <w:proofErr w:type="spellEnd"/>
            <w:proofErr w:type="gramEnd"/>
            <w:r w:rsidRPr="006D43B4">
              <w:rPr>
                <w:color w:val="FF0000"/>
                <w:sz w:val="16"/>
              </w:rPr>
              <w:t xml:space="preserve"> (lien QLM)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250A268F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Repérer un axe de symétrie par pliage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117610C5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masse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4C2FCE8F" w14:textId="77777777" w:rsidR="00421EC6" w:rsidRPr="006D43B4" w:rsidRDefault="00421EC6" w:rsidP="00421EC6">
            <w:pPr>
              <w:pStyle w:val="NormalWeb"/>
              <w:spacing w:after="0"/>
            </w:pPr>
            <w:hyperlink r:id="rId33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Mesurer des masses</w:t>
              </w:r>
            </w:hyperlink>
            <w:hyperlink r:id="rId34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(utiliser une balance)</w:t>
              </w:r>
            </w:hyperlink>
          </w:p>
          <w:p w14:paraId="796E20B7" w14:textId="102C5BB8" w:rsidR="00421EC6" w:rsidRPr="006D43B4" w:rsidRDefault="00421EC6" w:rsidP="00421EC6">
            <w:pPr>
              <w:pStyle w:val="NormalWeb"/>
            </w:pPr>
          </w:p>
        </w:tc>
      </w:tr>
      <w:tr w:rsidR="00421EC6" w14:paraId="6673EB65" w14:textId="77777777" w:rsidTr="00DD3E63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067B1B" w14:textId="584B0C72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6ADC0A2" w14:textId="3B755B8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 </w:t>
            </w:r>
            <w:hyperlink r:id="rId35" w:history="1">
              <w:r w:rsidRPr="006D43B4">
                <w:rPr>
                  <w:rStyle w:val="Lienhypertexte"/>
                  <w:sz w:val="16"/>
                </w:rPr>
                <w:t>Poser une soustraction (</w:t>
              </w:r>
              <w:proofErr w:type="gramStart"/>
              <w:r w:rsidRPr="006D43B4">
                <w:rPr>
                  <w:rStyle w:val="Lienhypertexte"/>
                  <w:sz w:val="16"/>
                </w:rPr>
                <w:t xml:space="preserve">retenue)   </w:t>
              </w:r>
              <w:proofErr w:type="gramEnd"/>
              <w:r w:rsidRPr="006D43B4">
                <w:rPr>
                  <w:rStyle w:val="Lienhypertexte"/>
                  <w:sz w:val="16"/>
                </w:rPr>
                <w:t xml:space="preserve">        </w:t>
              </w:r>
            </w:hyperlink>
            <w:r w:rsidRPr="006D43B4">
              <w:rPr>
                <w:color w:val="FF6600"/>
                <w:sz w:val="16"/>
              </w:rPr>
              <w:t xml:space="preserve"> 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42C3CA36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Soustraire 10, 100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6C315EC5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Travail sur la frise </w:t>
            </w:r>
            <w:proofErr w:type="spellStart"/>
            <w:r w:rsidRPr="006D43B4">
              <w:rPr>
                <w:color w:val="FF0000"/>
                <w:sz w:val="16"/>
              </w:rPr>
              <w:t>chro</w:t>
            </w:r>
            <w:proofErr w:type="spellEnd"/>
            <w:r w:rsidRPr="006D43B4">
              <w:rPr>
                <w:color w:val="FF0000"/>
                <w:sz w:val="16"/>
              </w:rPr>
              <w:t>-</w:t>
            </w:r>
          </w:p>
          <w:p w14:paraId="3D0D8DA6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</w:t>
            </w:r>
            <w:proofErr w:type="spellStart"/>
            <w:proofErr w:type="gramStart"/>
            <w:r w:rsidRPr="006D43B4">
              <w:rPr>
                <w:color w:val="FF0000"/>
                <w:sz w:val="16"/>
              </w:rPr>
              <w:t>nologique</w:t>
            </w:r>
            <w:proofErr w:type="spellEnd"/>
            <w:proofErr w:type="gramEnd"/>
            <w:r w:rsidRPr="006D43B4">
              <w:rPr>
                <w:color w:val="FF0000"/>
                <w:sz w:val="16"/>
              </w:rPr>
              <w:t xml:space="preserve"> (lien QLM)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4BFFEA4D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Repérer un axe de symétrie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3CC7360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soustraction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4572F6D4" w14:textId="611424C1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Connaître g et kg et leur lien</w:t>
            </w:r>
          </w:p>
        </w:tc>
      </w:tr>
      <w:tr w:rsidR="00421EC6" w14:paraId="71C4060A" w14:textId="77777777" w:rsidTr="00DD3E63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1A6D5E" w14:textId="16750010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8E2634C" w14:textId="78DC0746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 </w:t>
            </w:r>
            <w:hyperlink r:id="rId36" w:history="1">
              <w:r w:rsidRPr="006D43B4">
                <w:rPr>
                  <w:rStyle w:val="Lienhypertexte"/>
                  <w:sz w:val="16"/>
                </w:rPr>
                <w:t>Poser une soustraction (retenue)</w:t>
              </w:r>
            </w:hyperlink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200844A3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Soustraire 9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783DD596" w14:textId="7E170E48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</w:t>
            </w:r>
          </w:p>
          <w:p w14:paraId="7737DA6B" w14:textId="5E33F810" w:rsidR="00421EC6" w:rsidRPr="006D43B4" w:rsidRDefault="00421EC6" w:rsidP="00421EC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Soustraire 11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4C32FAF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hyperlink r:id="rId37" w:history="1">
              <w:r w:rsidRPr="006D43B4">
                <w:rPr>
                  <w:rStyle w:val="Lienhypertexte"/>
                  <w:sz w:val="16"/>
                </w:rPr>
                <w:t>Construire</w:t>
              </w:r>
            </w:hyperlink>
            <w:r w:rsidRPr="006D43B4">
              <w:rPr>
                <w:color w:val="800080"/>
                <w:sz w:val="16"/>
              </w:rPr>
              <w:t xml:space="preserve"> le symétrique d’une figure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F092D4F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soustraction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5E1BF648" w14:textId="3756D1E9" w:rsidR="00421EC6" w:rsidRPr="006D43B4" w:rsidRDefault="00421EC6" w:rsidP="00421EC6">
            <w:pPr>
              <w:pStyle w:val="NormalWeb"/>
            </w:pPr>
            <w:hyperlink r:id="rId38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Connaître g et kg et leur lien</w:t>
              </w:r>
            </w:hyperlink>
          </w:p>
        </w:tc>
      </w:tr>
      <w:tr w:rsidR="00421EC6" w14:paraId="1439CBA6" w14:textId="77777777" w:rsidTr="00DD3E63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289E54" w14:textId="3123F22D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94EB730" w14:textId="787F0128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 </w:t>
            </w:r>
            <w:hyperlink r:id="rId39" w:history="1">
              <w:r w:rsidRPr="006D43B4">
                <w:rPr>
                  <w:rStyle w:val="Lienhypertexte"/>
                  <w:sz w:val="16"/>
                </w:rPr>
                <w:t>Poser une soustraction (</w:t>
              </w:r>
              <w:proofErr w:type="gramStart"/>
              <w:r w:rsidRPr="006D43B4">
                <w:rPr>
                  <w:rStyle w:val="Lienhypertexte"/>
                  <w:sz w:val="16"/>
                </w:rPr>
                <w:t xml:space="preserve">retenue)   </w:t>
              </w:r>
              <w:proofErr w:type="gramEnd"/>
              <w:r w:rsidRPr="006D43B4">
                <w:rPr>
                  <w:rStyle w:val="Lienhypertexte"/>
                  <w:sz w:val="16"/>
                </w:rPr>
                <w:t xml:space="preserve">        </w:t>
              </w:r>
            </w:hyperlink>
            <w:r w:rsidRPr="006D43B4">
              <w:rPr>
                <w:color w:val="FF6600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BD66887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Soustraire deux nombres entiers&lt;100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B74F6CE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Décomposer ces nom-</w:t>
            </w:r>
          </w:p>
          <w:p w14:paraId="012D2F1B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 -</w:t>
            </w:r>
            <w:proofErr w:type="spellStart"/>
            <w:r w:rsidRPr="006D43B4">
              <w:rPr>
                <w:color w:val="FF0000"/>
                <w:sz w:val="16"/>
              </w:rPr>
              <w:t>bres</w:t>
            </w:r>
            <w:proofErr w:type="spellEnd"/>
            <w:r w:rsidRPr="006D43B4">
              <w:rPr>
                <w:color w:val="FF0000"/>
                <w:sz w:val="16"/>
              </w:rPr>
              <w:t xml:space="preserve"> (multiplications)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D74D26F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Construire le symétrique d’une figure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5B9CBEF" w14:textId="40363255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Problème relevant de rangs, de positions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3D16C71" w14:textId="18BFA832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Résoudre des problèmes de masses</w:t>
            </w:r>
          </w:p>
        </w:tc>
      </w:tr>
      <w:tr w:rsidR="00421EC6" w14:paraId="28D0B429" w14:textId="77777777" w:rsidTr="00DD3E63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46534F" w14:textId="03F91BE5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1" w:type="dxa"/>
            <w:shd w:val="clear" w:color="auto" w:fill="767171" w:themeFill="background2" w:themeFillShade="80"/>
            <w:vAlign w:val="center"/>
          </w:tcPr>
          <w:p w14:paraId="0CF6B36D" w14:textId="3DBE3B48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 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6F4E1923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Soustraire 20/300…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22274AEE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Résoudre des </w:t>
            </w:r>
            <w:proofErr w:type="spellStart"/>
            <w:r w:rsidRPr="006D43B4">
              <w:rPr>
                <w:color w:val="FF0000"/>
                <w:sz w:val="16"/>
              </w:rPr>
              <w:t>problè</w:t>
            </w:r>
            <w:proofErr w:type="spellEnd"/>
            <w:r w:rsidRPr="006D43B4">
              <w:rPr>
                <w:color w:val="FF0000"/>
                <w:sz w:val="16"/>
              </w:rPr>
              <w:t>-</w:t>
            </w:r>
          </w:p>
          <w:p w14:paraId="58723FA3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-mes de numération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2002C61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Décrire des solides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4BB348C0" w14:textId="105A24D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Problème relevant de rangs, de positions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7FABA7A" w14:textId="3606328C" w:rsidR="00421EC6" w:rsidRPr="00421EC6" w:rsidRDefault="00421EC6" w:rsidP="00421EC6">
            <w:pPr>
              <w:pStyle w:val="NormalWeb"/>
              <w:rPr>
                <w:highlight w:val="yellow"/>
              </w:rPr>
            </w:pPr>
            <w:hyperlink r:id="rId40" w:history="1">
              <w:r w:rsidRPr="00421EC6">
                <w:rPr>
                  <w:rStyle w:val="Lienhypertexte"/>
                  <w:rFonts w:ascii="Calibri" w:hAnsi="Calibri"/>
                  <w:sz w:val="16"/>
                  <w:szCs w:val="16"/>
                  <w:highlight w:val="yellow"/>
                </w:rPr>
                <w:t xml:space="preserve">Connaître les Litres, les </w:t>
              </w:r>
              <w:proofErr w:type="spellStart"/>
              <w:r w:rsidRPr="00421EC6">
                <w:rPr>
                  <w:rStyle w:val="Lienhypertexte"/>
                  <w:rFonts w:ascii="Calibri" w:hAnsi="Calibri"/>
                  <w:sz w:val="16"/>
                  <w:szCs w:val="16"/>
                  <w:highlight w:val="yellow"/>
                </w:rPr>
                <w:t>cL</w:t>
              </w:r>
              <w:proofErr w:type="spellEnd"/>
            </w:hyperlink>
          </w:p>
        </w:tc>
      </w:tr>
      <w:tr w:rsidR="00421EC6" w14:paraId="4A8FAA36" w14:textId="77777777" w:rsidTr="00DD3E63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5A90" w14:textId="1FC8B648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B4611" w14:textId="45F517F1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Multiplier par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BC867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Multiplier par 10, 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3E32B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 xml:space="preserve">Effectuer des groupements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EDAF6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Pyramide, cône, boule, cube, pavé droit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2F03F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contenance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279BC5" w14:textId="26CE06A5" w:rsidR="00421EC6" w:rsidRPr="00421EC6" w:rsidRDefault="00421EC6" w:rsidP="00421EC6">
            <w:pPr>
              <w:pStyle w:val="NormalWeb"/>
              <w:rPr>
                <w:highlight w:val="yellow"/>
              </w:rPr>
            </w:pPr>
            <w:r w:rsidRPr="00421EC6">
              <w:rPr>
                <w:rFonts w:ascii="Calibri" w:hAnsi="Calibri"/>
                <w:color w:val="008000"/>
                <w:sz w:val="16"/>
                <w:szCs w:val="16"/>
                <w:highlight w:val="yellow"/>
              </w:rPr>
              <w:t xml:space="preserve">Manipuler les L et </w:t>
            </w:r>
            <w:proofErr w:type="spellStart"/>
            <w:r w:rsidRPr="00421EC6">
              <w:rPr>
                <w:rFonts w:ascii="Calibri" w:hAnsi="Calibri"/>
                <w:color w:val="008000"/>
                <w:sz w:val="16"/>
                <w:szCs w:val="16"/>
                <w:highlight w:val="yellow"/>
              </w:rPr>
              <w:t>cL</w:t>
            </w:r>
            <w:proofErr w:type="spellEnd"/>
            <w:r w:rsidRPr="00421EC6">
              <w:rPr>
                <w:rFonts w:ascii="Calibri" w:hAnsi="Calibri"/>
                <w:color w:val="008000"/>
                <w:sz w:val="16"/>
                <w:szCs w:val="16"/>
                <w:highlight w:val="yellow"/>
              </w:rPr>
              <w:t xml:space="preserve"> (verre mesureur)</w:t>
            </w:r>
          </w:p>
        </w:tc>
      </w:tr>
      <w:tr w:rsidR="00421EC6" w14:paraId="76B13F5A" w14:textId="77777777" w:rsidTr="00DD3E63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A4B3" w14:textId="5EF387B5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81AA6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Multiplier par 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35846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Multiplier par 100,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E6CF1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C6289B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 xml:space="preserve">Connaître le </w:t>
            </w:r>
            <w:proofErr w:type="gramStart"/>
            <w:r w:rsidRPr="006D43B4">
              <w:rPr>
                <w:color w:val="800080"/>
                <w:sz w:val="16"/>
              </w:rPr>
              <w:t>lexique  des</w:t>
            </w:r>
            <w:proofErr w:type="gramEnd"/>
            <w:r w:rsidRPr="006D43B4">
              <w:rPr>
                <w:color w:val="800080"/>
                <w:sz w:val="16"/>
              </w:rPr>
              <w:t xml:space="preserve"> polyèdres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067A0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contenance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42A23" w14:textId="3C50113A" w:rsidR="00421EC6" w:rsidRPr="00421EC6" w:rsidRDefault="00421EC6" w:rsidP="00421EC6">
            <w:pPr>
              <w:pStyle w:val="NormalWeb"/>
              <w:rPr>
                <w:highlight w:val="yellow"/>
              </w:rPr>
            </w:pPr>
            <w:r w:rsidRPr="00421EC6">
              <w:rPr>
                <w:rFonts w:ascii="Calibri" w:hAnsi="Calibri"/>
                <w:color w:val="008000"/>
                <w:sz w:val="16"/>
                <w:szCs w:val="16"/>
                <w:highlight w:val="yellow"/>
              </w:rPr>
              <w:t xml:space="preserve">Connaître les Litres, les </w:t>
            </w:r>
            <w:proofErr w:type="spellStart"/>
            <w:r w:rsidRPr="00421EC6">
              <w:rPr>
                <w:rFonts w:ascii="Calibri" w:hAnsi="Calibri"/>
                <w:color w:val="008000"/>
                <w:sz w:val="16"/>
                <w:szCs w:val="16"/>
                <w:highlight w:val="yellow"/>
              </w:rPr>
              <w:t>cL</w:t>
            </w:r>
            <w:proofErr w:type="spellEnd"/>
            <w:r w:rsidRPr="00421EC6">
              <w:rPr>
                <w:rFonts w:ascii="Calibri" w:hAnsi="Calibri"/>
                <w:color w:val="008000"/>
                <w:sz w:val="16"/>
                <w:szCs w:val="16"/>
                <w:highlight w:val="yellow"/>
              </w:rPr>
              <w:t>, leur lien</w:t>
            </w:r>
          </w:p>
        </w:tc>
      </w:tr>
      <w:tr w:rsidR="00421EC6" w14:paraId="61F9FDF4" w14:textId="77777777" w:rsidTr="00DD3E63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5A35" w14:textId="7BBAE7A4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95621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Effectuer des groupements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A16A4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Multiplier par 1 000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365B9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  <w:r w:rsidRPr="006D43B4">
              <w:rPr>
                <w:color w:val="FF0000"/>
                <w:sz w:val="16"/>
              </w:rPr>
              <w:t>Effectuer des partages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2435E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Construire un cube avec son patron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F7331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groupement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31D5B" w14:textId="27780A91" w:rsidR="00421EC6" w:rsidRPr="00421EC6" w:rsidRDefault="00421EC6" w:rsidP="00421EC6">
            <w:pPr>
              <w:pStyle w:val="NormalWeb"/>
              <w:rPr>
                <w:highlight w:val="yellow"/>
              </w:rPr>
            </w:pPr>
            <w:r w:rsidRPr="00421EC6">
              <w:rPr>
                <w:rFonts w:ascii="Calibri" w:hAnsi="Calibri"/>
                <w:color w:val="008000"/>
                <w:sz w:val="16"/>
                <w:szCs w:val="16"/>
                <w:highlight w:val="yellow"/>
              </w:rPr>
              <w:t xml:space="preserve">Connaître les Litres, les </w:t>
            </w:r>
            <w:proofErr w:type="spellStart"/>
            <w:r w:rsidRPr="00421EC6">
              <w:rPr>
                <w:rFonts w:ascii="Calibri" w:hAnsi="Calibri"/>
                <w:color w:val="008000"/>
                <w:sz w:val="16"/>
                <w:szCs w:val="16"/>
                <w:highlight w:val="yellow"/>
              </w:rPr>
              <w:t>dL</w:t>
            </w:r>
            <w:proofErr w:type="spellEnd"/>
            <w:r w:rsidRPr="00421EC6">
              <w:rPr>
                <w:rFonts w:ascii="Calibri" w:hAnsi="Calibri"/>
                <w:color w:val="008000"/>
                <w:sz w:val="16"/>
                <w:szCs w:val="16"/>
                <w:highlight w:val="yellow"/>
              </w:rPr>
              <w:t>, leur lien</w:t>
            </w:r>
          </w:p>
        </w:tc>
      </w:tr>
      <w:tr w:rsidR="00421EC6" w14:paraId="51C16381" w14:textId="77777777" w:rsidTr="00DD3E63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67EF" w14:textId="07384D0B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0240D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Effectuer des partages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3D399" w14:textId="77777777" w:rsidR="00421EC6" w:rsidRPr="00421EC6" w:rsidRDefault="00421EC6" w:rsidP="00421EC6">
            <w:pPr>
              <w:rPr>
                <w:highlight w:val="yellow"/>
              </w:rPr>
            </w:pPr>
            <w:r w:rsidRPr="00421EC6">
              <w:rPr>
                <w:color w:val="FF6600"/>
                <w:sz w:val="16"/>
                <w:highlight w:val="yellow"/>
              </w:rPr>
              <w:t>Trouver la moitié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97C5C" w14:textId="77777777" w:rsidR="00421EC6" w:rsidRPr="006D43B4" w:rsidRDefault="00421EC6" w:rsidP="00421EC6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249EDB" w14:textId="64567B14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Connaître les triangles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EEB56" w14:textId="64BCA420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groupement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7096D" w14:textId="00E3D8FA" w:rsidR="00421EC6" w:rsidRPr="006D43B4" w:rsidRDefault="00421EC6" w:rsidP="00421EC6">
            <w:pPr>
              <w:pStyle w:val="NormalWeb"/>
              <w:spacing w:after="0"/>
            </w:pPr>
            <w:hyperlink r:id="rId41" w:history="1">
              <w:r w:rsidRPr="006D43B4">
                <w:rPr>
                  <w:rStyle w:val="Lienhypertexte"/>
                  <w:rFonts w:ascii="Calibri" w:hAnsi="Calibri"/>
                  <w:sz w:val="16"/>
                  <w:szCs w:val="16"/>
                </w:rPr>
                <w:t>Encadrer une mesure</w:t>
              </w:r>
            </w:hyperlink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 xml:space="preserve"> entre deux entiers</w:t>
            </w:r>
          </w:p>
        </w:tc>
      </w:tr>
      <w:tr w:rsidR="00421EC6" w14:paraId="661E6832" w14:textId="77777777" w:rsidTr="00DD3E63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1B97" w14:textId="41C384AB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162D86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 Division en ligne : manipulation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D33F7" w14:textId="77777777" w:rsidR="00421EC6" w:rsidRPr="00421EC6" w:rsidRDefault="00421EC6" w:rsidP="00421EC6">
            <w:pPr>
              <w:rPr>
                <w:highlight w:val="yellow"/>
              </w:rPr>
            </w:pPr>
            <w:proofErr w:type="gramStart"/>
            <w:r w:rsidRPr="00421EC6">
              <w:rPr>
                <w:color w:val="FF00FF"/>
                <w:sz w:val="16"/>
                <w:szCs w:val="16"/>
                <w:highlight w:val="yellow"/>
              </w:rPr>
              <w:t>moitiés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211F63BF" w14:textId="058C7A0C" w:rsidR="00421EC6" w:rsidRPr="006D43B4" w:rsidRDefault="00421EC6" w:rsidP="00421EC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Révisions calcul mental</w:t>
            </w:r>
          </w:p>
        </w:tc>
        <w:tc>
          <w:tcPr>
            <w:tcW w:w="1701" w:type="dxa"/>
            <w:shd w:val="clear" w:color="auto" w:fill="767171" w:themeFill="background2" w:themeFillShade="80"/>
            <w:vAlign w:val="center"/>
          </w:tcPr>
          <w:p w14:paraId="4C426822" w14:textId="15876B7D" w:rsidR="00421EC6" w:rsidRPr="006D43B4" w:rsidRDefault="00421EC6" w:rsidP="00421EC6">
            <w:pPr>
              <w:rPr>
                <w:color w:val="800080"/>
                <w:sz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  <w:vAlign w:val="center"/>
          </w:tcPr>
          <w:p w14:paraId="2AA1C0B6" w14:textId="03B6C3EF" w:rsidR="00421EC6" w:rsidRPr="006D43B4" w:rsidRDefault="00421EC6" w:rsidP="00421EC6">
            <w:pPr>
              <w:rPr>
                <w:color w:val="3366FF"/>
                <w:sz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  <w:vAlign w:val="center"/>
          </w:tcPr>
          <w:p w14:paraId="0EC2E6D6" w14:textId="77777777" w:rsidR="00421EC6" w:rsidRPr="006D43B4" w:rsidRDefault="00421EC6" w:rsidP="00421EC6">
            <w:pPr>
              <w:pStyle w:val="NormalWeb"/>
            </w:pPr>
          </w:p>
        </w:tc>
      </w:tr>
      <w:tr w:rsidR="00421EC6" w14:paraId="1967B20A" w14:textId="77777777" w:rsidTr="00DD3E63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38CE" w14:textId="2690D719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00D3B" w14:textId="0EF1F946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Division en ligne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85478" w14:textId="77777777" w:rsidR="00421EC6" w:rsidRPr="00421EC6" w:rsidRDefault="00421EC6" w:rsidP="00421EC6">
            <w:pPr>
              <w:rPr>
                <w:highlight w:val="yellow"/>
              </w:rPr>
            </w:pPr>
            <w:proofErr w:type="gramStart"/>
            <w:r w:rsidRPr="00421EC6">
              <w:rPr>
                <w:color w:val="FF00FF"/>
                <w:sz w:val="16"/>
                <w:szCs w:val="16"/>
                <w:highlight w:val="yellow"/>
              </w:rPr>
              <w:t>moitiés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357D56BC" w14:textId="3B7A321D" w:rsidR="00421EC6" w:rsidRPr="006D43B4" w:rsidRDefault="00421EC6" w:rsidP="00421EC6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754DA7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Construire des figures avec triangles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0D3F6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partage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20A7D" w14:textId="77777777" w:rsidR="00421EC6" w:rsidRPr="006D43B4" w:rsidRDefault="00421EC6" w:rsidP="00421EC6">
            <w:pPr>
              <w:pStyle w:val="NormalWeb"/>
              <w:spacing w:after="0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Mesures de durées : siècle, millénaire…</w:t>
            </w:r>
          </w:p>
          <w:p w14:paraId="43406B78" w14:textId="6C0B072A" w:rsidR="00421EC6" w:rsidRPr="006D43B4" w:rsidRDefault="00421EC6" w:rsidP="00421EC6">
            <w:pPr>
              <w:pStyle w:val="NormalWeb"/>
            </w:pPr>
          </w:p>
        </w:tc>
      </w:tr>
      <w:tr w:rsidR="00421EC6" w14:paraId="6508007B" w14:textId="77777777" w:rsidTr="00DD3E63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DC23" w14:textId="05BF9BF9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01" w:type="dxa"/>
            <w:shd w:val="clear" w:color="auto" w:fill="767171" w:themeFill="background2" w:themeFillShade="80"/>
            <w:vAlign w:val="center"/>
          </w:tcPr>
          <w:p w14:paraId="597AEE86" w14:textId="543EF962" w:rsidR="00421EC6" w:rsidRPr="006D43B4" w:rsidRDefault="00421EC6" w:rsidP="00421EC6">
            <w:pPr>
              <w:rPr>
                <w:color w:val="FF6600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D7347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Multiplications à trous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C5A82" w14:textId="59E15B40" w:rsidR="00421EC6" w:rsidRPr="006D43B4" w:rsidRDefault="00421EC6" w:rsidP="00421EC6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8926C2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Construire un losange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0D24B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partage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05DB8" w14:textId="7E1EBCAE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Lire l’heure/liens entre durées-révision-(</w:t>
            </w:r>
            <w:proofErr w:type="spellStart"/>
            <w:proofErr w:type="gramStart"/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min,s</w:t>
            </w:r>
            <w:proofErr w:type="spellEnd"/>
            <w:proofErr w:type="gramEnd"/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)</w:t>
            </w:r>
          </w:p>
        </w:tc>
      </w:tr>
      <w:tr w:rsidR="00421EC6" w14:paraId="656167B1" w14:textId="77777777" w:rsidTr="00DD3E63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6810" w14:textId="046BA67F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037E7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 xml:space="preserve">Poser en colonnes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D9022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Divisions (quotient exact)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F1B73" w14:textId="032FF8FF" w:rsidR="00421EC6" w:rsidRPr="006D43B4" w:rsidRDefault="00421EC6" w:rsidP="00421EC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(Nombres à 5 chiffres)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D0655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Reproduire des figures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8D8F3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division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7B5AC" w14:textId="7CCF7DDF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Mesurer des durées</w:t>
            </w:r>
          </w:p>
        </w:tc>
      </w:tr>
      <w:tr w:rsidR="00421EC6" w14:paraId="6CCCDA64" w14:textId="77777777" w:rsidTr="00DD3E63">
        <w:trPr>
          <w:trHeight w:hRule="exact"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D3D4" w14:textId="75169982" w:rsidR="00421EC6" w:rsidRDefault="00421EC6" w:rsidP="00421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266C0" w14:textId="77777777" w:rsidR="00421EC6" w:rsidRPr="006D43B4" w:rsidRDefault="00421EC6" w:rsidP="00421EC6">
            <w:pPr>
              <w:rPr>
                <w:color w:val="FF6600"/>
                <w:sz w:val="16"/>
              </w:rPr>
            </w:pPr>
            <w:r w:rsidRPr="006D43B4">
              <w:rPr>
                <w:color w:val="FF6600"/>
                <w:sz w:val="16"/>
              </w:rPr>
              <w:t>Trouver la valeur de 1 (masses, prix)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C9B76" w14:textId="77777777" w:rsidR="00421EC6" w:rsidRPr="006D43B4" w:rsidRDefault="00421EC6" w:rsidP="00421EC6">
            <w:r w:rsidRPr="006D43B4">
              <w:rPr>
                <w:color w:val="FF00FF"/>
                <w:sz w:val="16"/>
                <w:szCs w:val="16"/>
              </w:rPr>
              <w:t>Division par 25 et 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A39E3" w14:textId="1E78BFE4" w:rsidR="00421EC6" w:rsidRPr="006D43B4" w:rsidRDefault="00421EC6" w:rsidP="00421EC6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C67B" w14:textId="77777777" w:rsidR="00421EC6" w:rsidRPr="006D43B4" w:rsidRDefault="00421EC6" w:rsidP="00421EC6">
            <w:pPr>
              <w:rPr>
                <w:color w:val="800080"/>
                <w:sz w:val="16"/>
              </w:rPr>
            </w:pPr>
            <w:r w:rsidRPr="006D43B4">
              <w:rPr>
                <w:color w:val="800080"/>
                <w:sz w:val="16"/>
              </w:rPr>
              <w:t>Utiliser un logiciel de géométrie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30D5" w14:textId="77777777" w:rsidR="00421EC6" w:rsidRPr="006D43B4" w:rsidRDefault="00421EC6" w:rsidP="00421EC6">
            <w:pPr>
              <w:rPr>
                <w:color w:val="3366FF"/>
                <w:sz w:val="16"/>
              </w:rPr>
            </w:pPr>
            <w:r w:rsidRPr="006D43B4">
              <w:rPr>
                <w:color w:val="3366FF"/>
                <w:sz w:val="16"/>
              </w:rPr>
              <w:t>Résoudre un problème de division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00E2E" w14:textId="73125F78" w:rsidR="00421EC6" w:rsidRPr="006D43B4" w:rsidRDefault="00421EC6" w:rsidP="00421EC6">
            <w:pPr>
              <w:pStyle w:val="NormalWeb"/>
            </w:pPr>
            <w:r w:rsidRPr="006D43B4">
              <w:rPr>
                <w:rFonts w:ascii="Calibri" w:hAnsi="Calibri"/>
                <w:color w:val="008000"/>
                <w:sz w:val="16"/>
                <w:szCs w:val="16"/>
              </w:rPr>
              <w:t>Aborder le tableau complet des mesures</w:t>
            </w:r>
          </w:p>
        </w:tc>
      </w:tr>
      <w:tr w:rsidR="00421EC6" w14:paraId="7C54EFD9" w14:textId="77777777" w:rsidTr="00DD3E6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CD0" w14:textId="0D5AB83A" w:rsidR="00421EC6" w:rsidRDefault="00421EC6" w:rsidP="00421EC6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01" w:type="dxa"/>
            <w:vAlign w:val="center"/>
          </w:tcPr>
          <w:p w14:paraId="6B3ACC0D" w14:textId="77777777" w:rsidR="00421EC6" w:rsidRDefault="00421EC6" w:rsidP="00421EC6">
            <w:pPr>
              <w:rPr>
                <w:color w:val="FF66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9B2FA2B" w14:textId="77777777" w:rsidR="00421EC6" w:rsidRDefault="00421EC6" w:rsidP="00421EC6">
            <w:pPr>
              <w:rPr>
                <w:color w:val="FF0066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2342FBD" w14:textId="77777777" w:rsidR="00421EC6" w:rsidRDefault="00421EC6" w:rsidP="00421EC6">
            <w:pPr>
              <w:rPr>
                <w:color w:val="FF0000"/>
                <w:sz w:val="16"/>
              </w:rPr>
            </w:pPr>
          </w:p>
        </w:tc>
        <w:tc>
          <w:tcPr>
            <w:tcW w:w="1701" w:type="dxa"/>
            <w:shd w:val="thinReverseDiagStripe" w:color="auto" w:fill="FFFFFF" w:themeFill="background1"/>
            <w:vAlign w:val="center"/>
          </w:tcPr>
          <w:p w14:paraId="571869FC" w14:textId="77777777" w:rsidR="00421EC6" w:rsidRDefault="00421EC6" w:rsidP="00421EC6">
            <w:pPr>
              <w:rPr>
                <w:color w:val="800080"/>
                <w:sz w:val="16"/>
              </w:rPr>
            </w:pPr>
          </w:p>
        </w:tc>
        <w:tc>
          <w:tcPr>
            <w:tcW w:w="1701" w:type="dxa"/>
            <w:shd w:val="thinReverseDiagStripe" w:color="auto" w:fill="FFFFFF" w:themeFill="background1"/>
            <w:vAlign w:val="center"/>
          </w:tcPr>
          <w:p w14:paraId="5EA6B9FE" w14:textId="77777777" w:rsidR="00421EC6" w:rsidRDefault="00421EC6" w:rsidP="00421EC6">
            <w:pPr>
              <w:rPr>
                <w:color w:val="3366FF"/>
                <w:sz w:val="16"/>
              </w:rPr>
            </w:pPr>
          </w:p>
        </w:tc>
        <w:tc>
          <w:tcPr>
            <w:tcW w:w="1701" w:type="dxa"/>
            <w:shd w:val="thinReverseDiagStripe" w:color="auto" w:fill="FFFFFF" w:themeFill="background1"/>
            <w:vAlign w:val="center"/>
          </w:tcPr>
          <w:p w14:paraId="3D3A301F" w14:textId="77777777" w:rsidR="00421EC6" w:rsidRDefault="00421EC6" w:rsidP="00421EC6">
            <w:pPr>
              <w:rPr>
                <w:color w:val="339966"/>
                <w:sz w:val="16"/>
              </w:rPr>
            </w:pPr>
          </w:p>
        </w:tc>
      </w:tr>
    </w:tbl>
    <w:p w14:paraId="618248D2" w14:textId="77777777" w:rsidR="00E620F2" w:rsidRDefault="00E620F2">
      <w:pPr>
        <w:jc w:val="center"/>
      </w:pPr>
    </w:p>
    <w:sectPr w:rsidR="00E620F2" w:rsidSect="001034D8">
      <w:pgSz w:w="11906" w:h="16838"/>
      <w:pgMar w:top="284" w:right="707" w:bottom="28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BF"/>
    <w:rsid w:val="000444B0"/>
    <w:rsid w:val="000E6286"/>
    <w:rsid w:val="001034D8"/>
    <w:rsid w:val="00120EEF"/>
    <w:rsid w:val="00161577"/>
    <w:rsid w:val="00181949"/>
    <w:rsid w:val="001A5BB7"/>
    <w:rsid w:val="001B2A1C"/>
    <w:rsid w:val="001F7CB1"/>
    <w:rsid w:val="002023E9"/>
    <w:rsid w:val="0022297F"/>
    <w:rsid w:val="00236B4D"/>
    <w:rsid w:val="002825DB"/>
    <w:rsid w:val="002A20F5"/>
    <w:rsid w:val="002F2574"/>
    <w:rsid w:val="002F3DBF"/>
    <w:rsid w:val="00333E8A"/>
    <w:rsid w:val="003739E9"/>
    <w:rsid w:val="0038265B"/>
    <w:rsid w:val="003A45D2"/>
    <w:rsid w:val="003C2E53"/>
    <w:rsid w:val="004000F5"/>
    <w:rsid w:val="00421EC6"/>
    <w:rsid w:val="004961E6"/>
    <w:rsid w:val="005F22B9"/>
    <w:rsid w:val="00631A9E"/>
    <w:rsid w:val="006D43B4"/>
    <w:rsid w:val="007B1D1C"/>
    <w:rsid w:val="00810529"/>
    <w:rsid w:val="00820A74"/>
    <w:rsid w:val="00883CF3"/>
    <w:rsid w:val="008D30E7"/>
    <w:rsid w:val="009153CB"/>
    <w:rsid w:val="009333B5"/>
    <w:rsid w:val="00976927"/>
    <w:rsid w:val="00994788"/>
    <w:rsid w:val="00A31D1D"/>
    <w:rsid w:val="00A52AB2"/>
    <w:rsid w:val="00B52068"/>
    <w:rsid w:val="00B946A5"/>
    <w:rsid w:val="00BC4A49"/>
    <w:rsid w:val="00C355B4"/>
    <w:rsid w:val="00C67367"/>
    <w:rsid w:val="00DD3E63"/>
    <w:rsid w:val="00E10473"/>
    <w:rsid w:val="00E61033"/>
    <w:rsid w:val="00E620F2"/>
    <w:rsid w:val="00E82E43"/>
    <w:rsid w:val="00E90FA1"/>
    <w:rsid w:val="00E96B0D"/>
    <w:rsid w:val="00F37CBA"/>
    <w:rsid w:val="00F62723"/>
    <w:rsid w:val="00FC40A0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B5924"/>
  <w15:chartTrackingRefBased/>
  <w15:docId w15:val="{9830EA9B-7AFA-4BBE-8C31-E7856DF7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19"/>
    </w:pPr>
    <w:rPr>
      <w:rFonts w:ascii="Times New Roman" w:hAnsi="Times New Roman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2F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n\Desktop\Toutry\maths%20ce2\CALCUL\doubles%20-%20Les%20scones.pdf" TargetMode="External"/><Relationship Id="rId13" Type="http://schemas.openxmlformats.org/officeDocument/2006/relationships/hyperlink" Target="file:///C:\Users\Ben\Desktop\Toutry\maths%20ce2\probl&#232;mes\sch&#233;ma%20en%20probl&#232;mes%20trouver%20le%20bon%20sch&#233;ma%20ce2.doc" TargetMode="External"/><Relationship Id="rId18" Type="http://schemas.openxmlformats.org/officeDocument/2006/relationships/hyperlink" Target="file:///C:\Users\Ben\Desktop\Toutry\maths%20ce2\MESURES\mm-mesurer%20et%20tracer%20des%20segments.pdf" TargetMode="External"/><Relationship Id="rId26" Type="http://schemas.openxmlformats.org/officeDocument/2006/relationships/hyperlink" Target="file:///C:\Users\Ben\Desktop\Toutry\maths%20ce2\g&#233;om&#233;trie\cercles-frise.pdf" TargetMode="External"/><Relationship Id="rId39" Type="http://schemas.openxmlformats.org/officeDocument/2006/relationships/hyperlink" Target="file:///C:\Users\maths%20ce2\CALCUL\soustractions-entra&#238;nement%20au%20matou%20matheux%20-%20proc&#233;dures%20m&#8230;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Ben\Desktop\Toutry\maths%20ce2\MESURES\mesurer%20en%20cm%20et%20mm%20_exercice%20m&#234;me%20que%20le%20contr&#244;le%20du%20m&#234;me&#8230;.pdf" TargetMode="External"/><Relationship Id="rId34" Type="http://schemas.openxmlformats.org/officeDocument/2006/relationships/hyperlink" Target="file:///C:\maths%20ce2\MESURES\d&#233;couverte%20des%20masses%20avec%20pes&#233;e%20d'objets.doc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Ben\Desktop\Toutry\maths%20ce2\CALCUL\double%20&#224;%20trouver%20en%20d&#233;composant%20-%20d&#233;couverte%20ce2.pdf" TargetMode="External"/><Relationship Id="rId12" Type="http://schemas.openxmlformats.org/officeDocument/2006/relationships/hyperlink" Target="file:///C:\Users\Ben\Desktop\Toutry\maths%20ce2\CALCUL\soustraction%20-%20en%20avan&#231;ant%20-%20en%20reculant%20-%20lien%20avec%20l'addition.docx" TargetMode="External"/><Relationship Id="rId17" Type="http://schemas.openxmlformats.org/officeDocument/2006/relationships/hyperlink" Target="file:///C:\Users\Ben\Desktop\Toutry\maths%20ce2\g&#233;om&#233;trie\mesurer-comparer%20avec%20r&#232;gle.pdf" TargetMode="External"/><Relationship Id="rId25" Type="http://schemas.openxmlformats.org/officeDocument/2006/relationships/hyperlink" Target="file:///C:\Users\maths%20ce2\g&#233;om&#233;trie\Contr&#244;le%20-%20voc%20du%20cercle.pdf" TargetMode="External"/><Relationship Id="rId33" Type="http://schemas.openxmlformats.org/officeDocument/2006/relationships/hyperlink" Target="file:///C:\Users\Ben\Desktop\Toutry\maths%20ce2\MESURES\d&#233;couverte%20des%20masses%20avec%20pes&#233;e%20d'objets.doc" TargetMode="External"/><Relationship Id="rId38" Type="http://schemas.openxmlformats.org/officeDocument/2006/relationships/hyperlink" Target="file:///C:\Users\Ben\Desktop\Toutry\maths%20ce2\MESURES\masses%20-%20probl&#232;mes%20-%20lien%20entre%20kg%20et%20g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en\Desktop\Toutry\maths%20ce2\probl&#232;mes\sch&#233;ma%20en%20probl&#232;mes%20-%20soustractions%20-%20de%20JALM.pdf" TargetMode="External"/><Relationship Id="rId20" Type="http://schemas.openxmlformats.org/officeDocument/2006/relationships/hyperlink" Target="file:///C:\Users\Ben\Desktop\Toutry\maths%20ce2\CALCUL\d&#233;couverte%20multiplier%20par%20un%20nombre%20&#224;%20un%20chiffre.doc" TargetMode="External"/><Relationship Id="rId29" Type="http://schemas.openxmlformats.org/officeDocument/2006/relationships/hyperlink" Target="file:///C:\Users\Ben\Desktop\Toutry\maths%20ce2\NUM\placer%20des%20nombres%20-%20droite%20pour%209%20p.%2033%20OPLM.pdf" TargetMode="External"/><Relationship Id="rId41" Type="http://schemas.openxmlformats.org/officeDocument/2006/relationships/hyperlink" Target="file:///C:\Users\Ben\Desktop\Toutry\maths%20ce2\MESURES\encadrer%20des%20mesures%20application%20monnaie%20longueurs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Ben\Desktop\Toutry\maths%20ce2\MESURES\monnaie%20exercices.pdf" TargetMode="External"/><Relationship Id="rId11" Type="http://schemas.openxmlformats.org/officeDocument/2006/relationships/hyperlink" Target="file:///C:\Users\Ben\Desktop\Toutry\maths%20ce2\MESURES\&#233;valuer%20mesures%20de%20temps.pdf" TargetMode="External"/><Relationship Id="rId24" Type="http://schemas.openxmlformats.org/officeDocument/2006/relationships/hyperlink" Target="file:///C:\Users\Ben\Desktop\Toutry\maths%20ce2\MESURES\m-cm-mm%20liens-exercices.pdf" TargetMode="External"/><Relationship Id="rId32" Type="http://schemas.openxmlformats.org/officeDocument/2006/relationships/hyperlink" Target="file:///C:\Users\Ben\Desktop\Toutry\maths%20ce2\CALCUL\soustraction%20avec%20retenue.pdf" TargetMode="External"/><Relationship Id="rId37" Type="http://schemas.openxmlformats.org/officeDocument/2006/relationships/hyperlink" Target="file:///C:\Users\Ben\Desktop\Toutry\maths%20ce2\g&#233;om&#233;trie\sym&#233;trie-tracer-fiches.doc" TargetMode="External"/><Relationship Id="rId40" Type="http://schemas.openxmlformats.org/officeDocument/2006/relationships/hyperlink" Target="file:///C:\Users\maths%20ce2\MESURES\d&#233;couverte%20des%20contenances%20avec%20lecture%20d'objets.doc" TargetMode="External"/><Relationship Id="rId5" Type="http://schemas.openxmlformats.org/officeDocument/2006/relationships/hyperlink" Target="file:///C:\Users\Ben\Desktop\Toutry\maths%20ce2\MESURES\monnaie.pdf" TargetMode="External"/><Relationship Id="rId15" Type="http://schemas.openxmlformats.org/officeDocument/2006/relationships/hyperlink" Target="file:///C:\Users\Ben\Desktop\Toutry\maths%20ce2\g&#233;om&#233;trie\polygones-trier%20puis%20compter%20c&#244;t&#233;s%20sommets.pdf" TargetMode="External"/><Relationship Id="rId23" Type="http://schemas.openxmlformats.org/officeDocument/2006/relationships/hyperlink" Target="file:///C:\Users\Ben\Desktop\Toutry\maths%20ce2\MESURES\m%20cm%20mm%20lien%20atelier%20+%20ou%20-%20d'un%20m&#232;tre.pdf" TargetMode="External"/><Relationship Id="rId28" Type="http://schemas.openxmlformats.org/officeDocument/2006/relationships/hyperlink" Target="file:///C:\Users\Ben\Desktop\Toutry\maths%20ce2\g&#233;om&#233;trie\cercles%20&#224;%20partir%20du%20diam&#232;tre%20fiche%20&#224;%20la%20main.pdf" TargetMode="External"/><Relationship Id="rId36" Type="http://schemas.openxmlformats.org/officeDocument/2006/relationships/hyperlink" Target="file:///C:\Users\Ben\Desktop\Toutry\maths%20ce2\CALCUL\soustractions%20&#224;%20retenue%20ce2%20-%20probl&#232;mes.pdf" TargetMode="External"/><Relationship Id="rId10" Type="http://schemas.openxmlformats.org/officeDocument/2006/relationships/hyperlink" Target="file:///C:\Users\Ben\Desktop\Toutry\maths%20ce2\g&#233;om&#233;trie\alignements%20de%20points%20-%20fiche%20de%20retz.pdf" TargetMode="External"/><Relationship Id="rId19" Type="http://schemas.openxmlformats.org/officeDocument/2006/relationships/hyperlink" Target="file:///C:\Users\Ben\Desktop\Toutry\maths%20ce2\MESURES\MM%20CM%20LIEN%20FICHE%20MESURER%20SEGMENTS%20TABLEAU.docx" TargetMode="External"/><Relationship Id="rId31" Type="http://schemas.openxmlformats.org/officeDocument/2006/relationships/hyperlink" Target="file:///C:\Users\Ben\Desktop\Toutry\maths%20ce2\MESURES\longueurs-tableau%20avec%20premi&#232;res%20conversions.pdf" TargetMode="External"/><Relationship Id="rId4" Type="http://schemas.openxmlformats.org/officeDocument/2006/relationships/hyperlink" Target="file:///C:\Users\Ben\Desktop\Toutry\maths%20ce2\g&#233;om&#233;trie\plan%20ce2.docx" TargetMode="External"/><Relationship Id="rId9" Type="http://schemas.openxmlformats.org/officeDocument/2006/relationships/hyperlink" Target="file:///C:\Users\Ben\Desktop\Toutry\maths%20ce2\g&#233;om&#233;trie\droite%20point%20segment.pdf" TargetMode="External"/><Relationship Id="rId14" Type="http://schemas.openxmlformats.org/officeDocument/2006/relationships/hyperlink" Target="file:///C:\Users\Ben\Desktop\Toutry\maths%20ce2\MESURES\Lecture%20de%20l'heure-s&#233;quence.doc" TargetMode="External"/><Relationship Id="rId22" Type="http://schemas.openxmlformats.org/officeDocument/2006/relationships/hyperlink" Target="file:///C:\Users\Ben\Desktop\Toutry\maths%20ce2\NUM\nombres%20&#224;%204%20chiffres%20-%20s&#233;ance%201.doc" TargetMode="External"/><Relationship Id="rId27" Type="http://schemas.openxmlformats.org/officeDocument/2006/relationships/hyperlink" Target="file:///C:\Users\Ben\Desktop\Toutry\maths%20ce2\g&#233;om&#233;trie\cercles%20&#224;%20partir%20du%20diam&#232;tre.doc" TargetMode="External"/><Relationship Id="rId30" Type="http://schemas.openxmlformats.org/officeDocument/2006/relationships/hyperlink" Target="file:///C:\Users\Ben\Desktop\Toutry\maths%20ce2\NUM\placer%20nombres%20sur%20une%20droite%20inf&#233;rieur%20&#224;%2010%20000.doc" TargetMode="External"/><Relationship Id="rId35" Type="http://schemas.openxmlformats.org/officeDocument/2006/relationships/hyperlink" Target="file:///C:\Users\Ben\Desktop\Toutry\maths%20ce2\CALCUL\soustractions-mettre%20les%20deux%20retenues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1771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 – – 2016-2017</vt:lpstr>
    </vt:vector>
  </TitlesOfParts>
  <Company/>
  <LinksUpToDate>false</LinksUpToDate>
  <CharactersWithSpaces>11494</CharactersWithSpaces>
  <SharedDoc>false</SharedDoc>
  <HLinks>
    <vt:vector size="228" baseType="variant">
      <vt:variant>
        <vt:i4>2687054</vt:i4>
      </vt:variant>
      <vt:variant>
        <vt:i4>111</vt:i4>
      </vt:variant>
      <vt:variant>
        <vt:i4>0</vt:i4>
      </vt:variant>
      <vt:variant>
        <vt:i4>5</vt:i4>
      </vt:variant>
      <vt:variant>
        <vt:lpwstr>C:\Users\Ben\Desktop\Toutry\maths ce2\MESURES\encadrer des mesures application monnaie longueurs.pdf</vt:lpwstr>
      </vt:variant>
      <vt:variant>
        <vt:lpwstr/>
      </vt:variant>
      <vt:variant>
        <vt:i4>547487904</vt:i4>
      </vt:variant>
      <vt:variant>
        <vt:i4>108</vt:i4>
      </vt:variant>
      <vt:variant>
        <vt:i4>0</vt:i4>
      </vt:variant>
      <vt:variant>
        <vt:i4>5</vt:i4>
      </vt:variant>
      <vt:variant>
        <vt:lpwstr>../../maths ce2/CALCUL/soustractions-entraînement au matou matheux - procédures m….pdf</vt:lpwstr>
      </vt:variant>
      <vt:variant>
        <vt:lpwstr/>
      </vt:variant>
      <vt:variant>
        <vt:i4>1245349</vt:i4>
      </vt:variant>
      <vt:variant>
        <vt:i4>105</vt:i4>
      </vt:variant>
      <vt:variant>
        <vt:i4>0</vt:i4>
      </vt:variant>
      <vt:variant>
        <vt:i4>5</vt:i4>
      </vt:variant>
      <vt:variant>
        <vt:lpwstr>C:\Users\Ben\Desktop\Toutry\maths ce2\géométrie\symétrie-tracer-fiches.doc</vt:lpwstr>
      </vt:variant>
      <vt:variant>
        <vt:lpwstr/>
      </vt:variant>
      <vt:variant>
        <vt:i4>14745766</vt:i4>
      </vt:variant>
      <vt:variant>
        <vt:i4>102</vt:i4>
      </vt:variant>
      <vt:variant>
        <vt:i4>0</vt:i4>
      </vt:variant>
      <vt:variant>
        <vt:i4>5</vt:i4>
      </vt:variant>
      <vt:variant>
        <vt:lpwstr>Toutry/maths ce2/CALCUL/soustractions à retenue ce2 - problèmes.pdf</vt:lpwstr>
      </vt:variant>
      <vt:variant>
        <vt:lpwstr/>
      </vt:variant>
      <vt:variant>
        <vt:i4>13369357</vt:i4>
      </vt:variant>
      <vt:variant>
        <vt:i4>99</vt:i4>
      </vt:variant>
      <vt:variant>
        <vt:i4>0</vt:i4>
      </vt:variant>
      <vt:variant>
        <vt:i4>5</vt:i4>
      </vt:variant>
      <vt:variant>
        <vt:lpwstr>../../maths ce2/MESURES/découverte des contenances avec lecture d'objets.doc</vt:lpwstr>
      </vt:variant>
      <vt:variant>
        <vt:lpwstr/>
      </vt:variant>
      <vt:variant>
        <vt:i4>6357118</vt:i4>
      </vt:variant>
      <vt:variant>
        <vt:i4>96</vt:i4>
      </vt:variant>
      <vt:variant>
        <vt:i4>0</vt:i4>
      </vt:variant>
      <vt:variant>
        <vt:i4>5</vt:i4>
      </vt:variant>
      <vt:variant>
        <vt:lpwstr>Toutry/maths ce2/CALCUL/soustractions-mettre les deux retenues.pdf</vt:lpwstr>
      </vt:variant>
      <vt:variant>
        <vt:lpwstr/>
      </vt:variant>
      <vt:variant>
        <vt:i4>1900561</vt:i4>
      </vt:variant>
      <vt:variant>
        <vt:i4>93</vt:i4>
      </vt:variant>
      <vt:variant>
        <vt:i4>0</vt:i4>
      </vt:variant>
      <vt:variant>
        <vt:i4>5</vt:i4>
      </vt:variant>
      <vt:variant>
        <vt:lpwstr>Toutry/maths ce2/CALCUL/soustraction avec retenue.pdf</vt:lpwstr>
      </vt:variant>
      <vt:variant>
        <vt:lpwstr/>
      </vt:variant>
      <vt:variant>
        <vt:i4>10289172</vt:i4>
      </vt:variant>
      <vt:variant>
        <vt:i4>90</vt:i4>
      </vt:variant>
      <vt:variant>
        <vt:i4>0</vt:i4>
      </vt:variant>
      <vt:variant>
        <vt:i4>5</vt:i4>
      </vt:variant>
      <vt:variant>
        <vt:lpwstr>Toutry/maths ce2/MESURES/masses - problèmes - lien entre kg et g.pdf</vt:lpwstr>
      </vt:variant>
      <vt:variant>
        <vt:lpwstr/>
      </vt:variant>
      <vt:variant>
        <vt:i4>13172891</vt:i4>
      </vt:variant>
      <vt:variant>
        <vt:i4>87</vt:i4>
      </vt:variant>
      <vt:variant>
        <vt:i4>0</vt:i4>
      </vt:variant>
      <vt:variant>
        <vt:i4>5</vt:i4>
      </vt:variant>
      <vt:variant>
        <vt:lpwstr>Toutry/maths ce2/NUM/placer nombres sur une droite inférieur à 10 000.doc</vt:lpwstr>
      </vt:variant>
      <vt:variant>
        <vt:lpwstr/>
      </vt:variant>
      <vt:variant>
        <vt:i4>7209073</vt:i4>
      </vt:variant>
      <vt:variant>
        <vt:i4>84</vt:i4>
      </vt:variant>
      <vt:variant>
        <vt:i4>0</vt:i4>
      </vt:variant>
      <vt:variant>
        <vt:i4>5</vt:i4>
      </vt:variant>
      <vt:variant>
        <vt:lpwstr>Toutry/maths ce2/NUM/placer des nombres - droite pour 9 p. 33 OPLM.pdf</vt:lpwstr>
      </vt:variant>
      <vt:variant>
        <vt:lpwstr/>
      </vt:variant>
      <vt:variant>
        <vt:i4>15597679</vt:i4>
      </vt:variant>
      <vt:variant>
        <vt:i4>81</vt:i4>
      </vt:variant>
      <vt:variant>
        <vt:i4>0</vt:i4>
      </vt:variant>
      <vt:variant>
        <vt:i4>5</vt:i4>
      </vt:variant>
      <vt:variant>
        <vt:lpwstr>Toutry/maths ce2/géométrie/cercles à partir du diamètre fiche à la main.pdf</vt:lpwstr>
      </vt:variant>
      <vt:variant>
        <vt:lpwstr/>
      </vt:variant>
      <vt:variant>
        <vt:i4>10551480</vt:i4>
      </vt:variant>
      <vt:variant>
        <vt:i4>78</vt:i4>
      </vt:variant>
      <vt:variant>
        <vt:i4>0</vt:i4>
      </vt:variant>
      <vt:variant>
        <vt:i4>5</vt:i4>
      </vt:variant>
      <vt:variant>
        <vt:lpwstr>Toutry/maths ce2/géométrie/cercles à partir du diamètre.doc</vt:lpwstr>
      </vt:variant>
      <vt:variant>
        <vt:lpwstr/>
      </vt:variant>
      <vt:variant>
        <vt:i4>11862268</vt:i4>
      </vt:variant>
      <vt:variant>
        <vt:i4>75</vt:i4>
      </vt:variant>
      <vt:variant>
        <vt:i4>0</vt:i4>
      </vt:variant>
      <vt:variant>
        <vt:i4>5</vt:i4>
      </vt:variant>
      <vt:variant>
        <vt:lpwstr>../../../../maths ce2/MESURES/découverte des masses avec pesée d'objets.doc</vt:lpwstr>
      </vt:variant>
      <vt:variant>
        <vt:lpwstr/>
      </vt:variant>
      <vt:variant>
        <vt:i4>16580841</vt:i4>
      </vt:variant>
      <vt:variant>
        <vt:i4>72</vt:i4>
      </vt:variant>
      <vt:variant>
        <vt:i4>0</vt:i4>
      </vt:variant>
      <vt:variant>
        <vt:i4>5</vt:i4>
      </vt:variant>
      <vt:variant>
        <vt:lpwstr>Toutry/maths ce2/MESURES/découverte des masses avec pesée d'objets.doc</vt:lpwstr>
      </vt:variant>
      <vt:variant>
        <vt:lpwstr/>
      </vt:variant>
      <vt:variant>
        <vt:i4>14483596</vt:i4>
      </vt:variant>
      <vt:variant>
        <vt:i4>69</vt:i4>
      </vt:variant>
      <vt:variant>
        <vt:i4>0</vt:i4>
      </vt:variant>
      <vt:variant>
        <vt:i4>5</vt:i4>
      </vt:variant>
      <vt:variant>
        <vt:lpwstr>Toutry/maths ce2/géométrie/cercles-frise.pdf</vt:lpwstr>
      </vt:variant>
      <vt:variant>
        <vt:lpwstr/>
      </vt:variant>
      <vt:variant>
        <vt:i4>8454148</vt:i4>
      </vt:variant>
      <vt:variant>
        <vt:i4>66</vt:i4>
      </vt:variant>
      <vt:variant>
        <vt:i4>0</vt:i4>
      </vt:variant>
      <vt:variant>
        <vt:i4>5</vt:i4>
      </vt:variant>
      <vt:variant>
        <vt:lpwstr>Toutry/maths ce2/MESURES/longueurs-tableau avec premières conversions.pdf</vt:lpwstr>
      </vt:variant>
      <vt:variant>
        <vt:lpwstr/>
      </vt:variant>
      <vt:variant>
        <vt:i4>7930108</vt:i4>
      </vt:variant>
      <vt:variant>
        <vt:i4>63</vt:i4>
      </vt:variant>
      <vt:variant>
        <vt:i4>0</vt:i4>
      </vt:variant>
      <vt:variant>
        <vt:i4>5</vt:i4>
      </vt:variant>
      <vt:variant>
        <vt:lpwstr>../../maths ce2/géométrie/Contrôle - voc du cercle.pdf</vt:lpwstr>
      </vt:variant>
      <vt:variant>
        <vt:lpwstr/>
      </vt:variant>
      <vt:variant>
        <vt:i4>5308447</vt:i4>
      </vt:variant>
      <vt:variant>
        <vt:i4>60</vt:i4>
      </vt:variant>
      <vt:variant>
        <vt:i4>0</vt:i4>
      </vt:variant>
      <vt:variant>
        <vt:i4>5</vt:i4>
      </vt:variant>
      <vt:variant>
        <vt:lpwstr>Toutry/maths ce2/NUM/nombres à 4 chiffres - séance 1.doc</vt:lpwstr>
      </vt:variant>
      <vt:variant>
        <vt:lpwstr/>
      </vt:variant>
      <vt:variant>
        <vt:i4>1507342</vt:i4>
      </vt:variant>
      <vt:variant>
        <vt:i4>57</vt:i4>
      </vt:variant>
      <vt:variant>
        <vt:i4>0</vt:i4>
      </vt:variant>
      <vt:variant>
        <vt:i4>5</vt:i4>
      </vt:variant>
      <vt:variant>
        <vt:lpwstr>Toutry/maths ce2/MESURES/m-cm-mm liens-exercices.pdf</vt:lpwstr>
      </vt:variant>
      <vt:variant>
        <vt:lpwstr/>
      </vt:variant>
      <vt:variant>
        <vt:i4>9699535</vt:i4>
      </vt:variant>
      <vt:variant>
        <vt:i4>54</vt:i4>
      </vt:variant>
      <vt:variant>
        <vt:i4>0</vt:i4>
      </vt:variant>
      <vt:variant>
        <vt:i4>5</vt:i4>
      </vt:variant>
      <vt:variant>
        <vt:lpwstr>Toutry/maths ce2/CALCUL/découverte multiplier par un nombre à un chiffre.doc</vt:lpwstr>
      </vt:variant>
      <vt:variant>
        <vt:lpwstr/>
      </vt:variant>
      <vt:variant>
        <vt:i4>15204476</vt:i4>
      </vt:variant>
      <vt:variant>
        <vt:i4>51</vt:i4>
      </vt:variant>
      <vt:variant>
        <vt:i4>0</vt:i4>
      </vt:variant>
      <vt:variant>
        <vt:i4>5</vt:i4>
      </vt:variant>
      <vt:variant>
        <vt:lpwstr>Toutry/maths ce2/MESURES/m cm mm lien atelier + ou - d'un mètre.pdf</vt:lpwstr>
      </vt:variant>
      <vt:variant>
        <vt:lpwstr/>
      </vt:variant>
      <vt:variant>
        <vt:i4>543621336</vt:i4>
      </vt:variant>
      <vt:variant>
        <vt:i4>48</vt:i4>
      </vt:variant>
      <vt:variant>
        <vt:i4>0</vt:i4>
      </vt:variant>
      <vt:variant>
        <vt:i4>5</vt:i4>
      </vt:variant>
      <vt:variant>
        <vt:lpwstr>Toutry/maths ce2/MESURES/mesurer en cm et mm _exercice même que le contrôle du même….pdf</vt:lpwstr>
      </vt:variant>
      <vt:variant>
        <vt:lpwstr/>
      </vt:variant>
      <vt:variant>
        <vt:i4>3080250</vt:i4>
      </vt:variant>
      <vt:variant>
        <vt:i4>45</vt:i4>
      </vt:variant>
      <vt:variant>
        <vt:i4>0</vt:i4>
      </vt:variant>
      <vt:variant>
        <vt:i4>5</vt:i4>
      </vt:variant>
      <vt:variant>
        <vt:lpwstr>Toutry/maths ce2/MESURES/MM CM LIEN FICHE MESURER SEGMENTS TABLEAU.docx</vt:lpwstr>
      </vt:variant>
      <vt:variant>
        <vt:lpwstr/>
      </vt:variant>
      <vt:variant>
        <vt:i4>3211368</vt:i4>
      </vt:variant>
      <vt:variant>
        <vt:i4>42</vt:i4>
      </vt:variant>
      <vt:variant>
        <vt:i4>0</vt:i4>
      </vt:variant>
      <vt:variant>
        <vt:i4>5</vt:i4>
      </vt:variant>
      <vt:variant>
        <vt:lpwstr>Toutry/maths ce2/MESURES/mm-mesurer et tracer des segments.pdf</vt:lpwstr>
      </vt:variant>
      <vt:variant>
        <vt:lpwstr/>
      </vt:variant>
      <vt:variant>
        <vt:i4>15204388</vt:i4>
      </vt:variant>
      <vt:variant>
        <vt:i4>39</vt:i4>
      </vt:variant>
      <vt:variant>
        <vt:i4>0</vt:i4>
      </vt:variant>
      <vt:variant>
        <vt:i4>5</vt:i4>
      </vt:variant>
      <vt:variant>
        <vt:lpwstr>Toutry/maths ce2/géométrie/mesurer-comparer avec règle.pdf</vt:lpwstr>
      </vt:variant>
      <vt:variant>
        <vt:lpwstr/>
      </vt:variant>
      <vt:variant>
        <vt:i4>4456605</vt:i4>
      </vt:variant>
      <vt:variant>
        <vt:i4>36</vt:i4>
      </vt:variant>
      <vt:variant>
        <vt:i4>0</vt:i4>
      </vt:variant>
      <vt:variant>
        <vt:i4>5</vt:i4>
      </vt:variant>
      <vt:variant>
        <vt:lpwstr>Toutry/maths ce2/problèmes/schéma en problèmes - soustractions - de JALM.pdf</vt:lpwstr>
      </vt:variant>
      <vt:variant>
        <vt:lpwstr/>
      </vt:variant>
      <vt:variant>
        <vt:i4>12845213</vt:i4>
      </vt:variant>
      <vt:variant>
        <vt:i4>33</vt:i4>
      </vt:variant>
      <vt:variant>
        <vt:i4>0</vt:i4>
      </vt:variant>
      <vt:variant>
        <vt:i4>5</vt:i4>
      </vt:variant>
      <vt:variant>
        <vt:lpwstr>Toutry/maths ce2/géométrie/polygones-trier puis compter côtés sommets.pdf</vt:lpwstr>
      </vt:variant>
      <vt:variant>
        <vt:lpwstr/>
      </vt:variant>
      <vt:variant>
        <vt:i4>12583111</vt:i4>
      </vt:variant>
      <vt:variant>
        <vt:i4>30</vt:i4>
      </vt:variant>
      <vt:variant>
        <vt:i4>0</vt:i4>
      </vt:variant>
      <vt:variant>
        <vt:i4>5</vt:i4>
      </vt:variant>
      <vt:variant>
        <vt:lpwstr>Toutry/maths ce2/problèmes/schéma en problèmes trouver le bon schéma ce2.doc</vt:lpwstr>
      </vt:variant>
      <vt:variant>
        <vt:lpwstr/>
      </vt:variant>
      <vt:variant>
        <vt:i4>9437202</vt:i4>
      </vt:variant>
      <vt:variant>
        <vt:i4>27</vt:i4>
      </vt:variant>
      <vt:variant>
        <vt:i4>0</vt:i4>
      </vt:variant>
      <vt:variant>
        <vt:i4>5</vt:i4>
      </vt:variant>
      <vt:variant>
        <vt:lpwstr>Toutry/maths ce2/MESURES/Lecture de l'heure-séquence.doc</vt:lpwstr>
      </vt:variant>
      <vt:variant>
        <vt:lpwstr/>
      </vt:variant>
      <vt:variant>
        <vt:i4>9371862</vt:i4>
      </vt:variant>
      <vt:variant>
        <vt:i4>24</vt:i4>
      </vt:variant>
      <vt:variant>
        <vt:i4>0</vt:i4>
      </vt:variant>
      <vt:variant>
        <vt:i4>5</vt:i4>
      </vt:variant>
      <vt:variant>
        <vt:lpwstr>Toutry/maths ce2/géométrie/alignements de points - fiche de retz.pdf</vt:lpwstr>
      </vt:variant>
      <vt:variant>
        <vt:lpwstr/>
      </vt:variant>
      <vt:variant>
        <vt:i4>5505226</vt:i4>
      </vt:variant>
      <vt:variant>
        <vt:i4>21</vt:i4>
      </vt:variant>
      <vt:variant>
        <vt:i4>0</vt:i4>
      </vt:variant>
      <vt:variant>
        <vt:i4>5</vt:i4>
      </vt:variant>
      <vt:variant>
        <vt:lpwstr>Toutry/maths ce2/CALCUL/soustraction - en avançant - en reculant - lien avec l'addition.docx</vt:lpwstr>
      </vt:variant>
      <vt:variant>
        <vt:lpwstr/>
      </vt:variant>
      <vt:variant>
        <vt:i4>16580847</vt:i4>
      </vt:variant>
      <vt:variant>
        <vt:i4>18</vt:i4>
      </vt:variant>
      <vt:variant>
        <vt:i4>0</vt:i4>
      </vt:variant>
      <vt:variant>
        <vt:i4>5</vt:i4>
      </vt:variant>
      <vt:variant>
        <vt:lpwstr>Toutry/maths ce2/géométrie/droite point segment.pdf</vt:lpwstr>
      </vt:variant>
      <vt:variant>
        <vt:lpwstr/>
      </vt:variant>
      <vt:variant>
        <vt:i4>13434896</vt:i4>
      </vt:variant>
      <vt:variant>
        <vt:i4>15</vt:i4>
      </vt:variant>
      <vt:variant>
        <vt:i4>0</vt:i4>
      </vt:variant>
      <vt:variant>
        <vt:i4>5</vt:i4>
      </vt:variant>
      <vt:variant>
        <vt:lpwstr>Toutry/maths ce2/MESURES/évaluer mesures de temps.pdf</vt:lpwstr>
      </vt:variant>
      <vt:variant>
        <vt:lpwstr/>
      </vt:variant>
      <vt:variant>
        <vt:i4>4784222</vt:i4>
      </vt:variant>
      <vt:variant>
        <vt:i4>12</vt:i4>
      </vt:variant>
      <vt:variant>
        <vt:i4>0</vt:i4>
      </vt:variant>
      <vt:variant>
        <vt:i4>5</vt:i4>
      </vt:variant>
      <vt:variant>
        <vt:lpwstr>Toutry/maths ce2/CALCUL/doubles - Les scones.pdf</vt:lpwstr>
      </vt:variant>
      <vt:variant>
        <vt:lpwstr/>
      </vt:variant>
      <vt:variant>
        <vt:i4>9764945</vt:i4>
      </vt:variant>
      <vt:variant>
        <vt:i4>9</vt:i4>
      </vt:variant>
      <vt:variant>
        <vt:i4>0</vt:i4>
      </vt:variant>
      <vt:variant>
        <vt:i4>5</vt:i4>
      </vt:variant>
      <vt:variant>
        <vt:lpwstr>Toutry/maths ce2/CALCUL/double à trouver en décomposant - découverte ce2.pdf</vt:lpwstr>
      </vt:variant>
      <vt:variant>
        <vt:lpwstr/>
      </vt:variant>
      <vt:variant>
        <vt:i4>2359393</vt:i4>
      </vt:variant>
      <vt:variant>
        <vt:i4>6</vt:i4>
      </vt:variant>
      <vt:variant>
        <vt:i4>0</vt:i4>
      </vt:variant>
      <vt:variant>
        <vt:i4>5</vt:i4>
      </vt:variant>
      <vt:variant>
        <vt:lpwstr>Toutry/maths ce2/MESURES/monnaie exercices.pdf</vt:lpwstr>
      </vt:variant>
      <vt:variant>
        <vt:lpwstr/>
      </vt:variant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Toutry/maths ce2/MESURES/monnaie.pdf</vt:lpwstr>
      </vt:variant>
      <vt:variant>
        <vt:lpwstr/>
      </vt:variant>
      <vt:variant>
        <vt:i4>12714205</vt:i4>
      </vt:variant>
      <vt:variant>
        <vt:i4>0</vt:i4>
      </vt:variant>
      <vt:variant>
        <vt:i4>0</vt:i4>
      </vt:variant>
      <vt:variant>
        <vt:i4>5</vt:i4>
      </vt:variant>
      <vt:variant>
        <vt:lpwstr>Toutry/maths ce2/géométrie/plan ce2.docx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– – 2016-2017</dc:title>
  <dc:subject/>
  <dc:creator>O.K</dc:creator>
  <cp:keywords/>
  <dc:description/>
  <cp:lastModifiedBy>Obywan</cp:lastModifiedBy>
  <cp:revision>9</cp:revision>
  <dcterms:created xsi:type="dcterms:W3CDTF">2020-07-04T17:37:00Z</dcterms:created>
  <dcterms:modified xsi:type="dcterms:W3CDTF">2020-07-07T18:40:00Z</dcterms:modified>
</cp:coreProperties>
</file>