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BB" w:rsidRDefault="00E50E03">
      <w:r>
        <w:t>Dictée CM : case 21</w:t>
      </w:r>
    </w:p>
    <w:p w:rsidR="00E50E03" w:rsidRDefault="00E50E03"/>
    <w:p w:rsidR="00E50E03" w:rsidRDefault="00E50E03" w:rsidP="00E50E03">
      <w:proofErr w:type="gramStart"/>
      <w:r>
        <w:t>suivant</w:t>
      </w:r>
      <w:proofErr w:type="gramEnd"/>
      <w:r>
        <w:t xml:space="preserve">, égal – égale – égaux, magnifique, prochain, </w:t>
      </w:r>
    </w:p>
    <w:p w:rsidR="00E50E03" w:rsidRDefault="00E50E03" w:rsidP="00E50E03">
      <w:proofErr w:type="gramStart"/>
      <w:r>
        <w:t>éternel</w:t>
      </w:r>
      <w:proofErr w:type="gramEnd"/>
      <w:r>
        <w:t xml:space="preserve"> – éternelle, réel – réelle, double, </w:t>
      </w:r>
    </w:p>
    <w:p w:rsidR="00E50E03" w:rsidRDefault="00E50E03" w:rsidP="00E50E03">
      <w:proofErr w:type="gramStart"/>
      <w:r>
        <w:t>épais</w:t>
      </w:r>
      <w:proofErr w:type="gramEnd"/>
      <w:r>
        <w:t xml:space="preserve"> – épaisse, troisième</w:t>
      </w:r>
    </w:p>
    <w:p w:rsidR="00E50E03" w:rsidRDefault="00E50E03" w:rsidP="00E50E03"/>
    <w:p w:rsidR="00E50E03" w:rsidRDefault="00E50E03" w:rsidP="00E50E03"/>
    <w:p w:rsidR="00E50E03" w:rsidRDefault="00E50E03" w:rsidP="00E50E03"/>
    <w:p w:rsidR="00E50E03" w:rsidRDefault="00E50E03" w:rsidP="00E50E03">
      <w:pPr>
        <w:pStyle w:val="Paragraphedeliste"/>
        <w:numPr>
          <w:ilvl w:val="0"/>
          <w:numId w:val="1"/>
        </w:numPr>
      </w:pPr>
      <w:r>
        <w:t>Tu auras mon respect éternel.</w:t>
      </w:r>
    </w:p>
    <w:p w:rsidR="00E50E03" w:rsidRDefault="00E50E03" w:rsidP="00E50E03">
      <w:pPr>
        <w:pStyle w:val="Paragraphedeliste"/>
        <w:numPr>
          <w:ilvl w:val="0"/>
          <w:numId w:val="1"/>
        </w:numPr>
      </w:pPr>
      <w:r>
        <w:t>Vous aurez ma reconnaissance éternelle.</w:t>
      </w:r>
    </w:p>
    <w:p w:rsidR="00E50E03" w:rsidRDefault="00E50E03" w:rsidP="00E50E03">
      <w:pPr>
        <w:pStyle w:val="Paragraphedeliste"/>
        <w:numPr>
          <w:ilvl w:val="0"/>
          <w:numId w:val="1"/>
        </w:numPr>
      </w:pPr>
      <w:r>
        <w:t>Ce film est tiré d’une histoire réelle.</w:t>
      </w:r>
    </w:p>
    <w:p w:rsidR="00E50E03" w:rsidRDefault="00E50E03" w:rsidP="00E50E03">
      <w:pPr>
        <w:pStyle w:val="Paragraphedeliste"/>
        <w:numPr>
          <w:ilvl w:val="0"/>
          <w:numId w:val="1"/>
        </w:numPr>
      </w:pPr>
      <w:r>
        <w:t>Ce livre est inspiré d’un fait réel.</w:t>
      </w:r>
    </w:p>
    <w:p w:rsidR="00E50E03" w:rsidRDefault="00E50E03" w:rsidP="00E50E03">
      <w:pPr>
        <w:pStyle w:val="Paragraphedeliste"/>
        <w:numPr>
          <w:ilvl w:val="0"/>
          <w:numId w:val="1"/>
        </w:numPr>
      </w:pPr>
      <w:r>
        <w:t>Il est toujours d’humeur égale.</w:t>
      </w:r>
    </w:p>
    <w:p w:rsidR="00E50E03" w:rsidRDefault="00E50E03" w:rsidP="00E50E03">
      <w:pPr>
        <w:pStyle w:val="Paragraphedeliste"/>
        <w:numPr>
          <w:ilvl w:val="0"/>
          <w:numId w:val="1"/>
        </w:numPr>
      </w:pPr>
      <w:r>
        <w:t>Ce triangle a trois côtés égaux.</w:t>
      </w:r>
    </w:p>
    <w:p w:rsidR="00E50E03" w:rsidRDefault="00E50E03" w:rsidP="00E50E03">
      <w:pPr>
        <w:pStyle w:val="Paragraphedeliste"/>
        <w:numPr>
          <w:ilvl w:val="0"/>
          <w:numId w:val="1"/>
        </w:numPr>
      </w:pPr>
      <w:r>
        <w:t>Une épaisse fumée noire se dégageait de l’usine en feu.</w:t>
      </w:r>
      <w:bookmarkStart w:id="0" w:name="_GoBack"/>
      <w:bookmarkEnd w:id="0"/>
    </w:p>
    <w:sectPr w:rsidR="00E5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3B8"/>
    <w:multiLevelType w:val="hybridMultilevel"/>
    <w:tmpl w:val="F3E8D39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3"/>
    <w:rsid w:val="00550CBB"/>
    <w:rsid w:val="00E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FD1D"/>
  <w15:chartTrackingRefBased/>
  <w15:docId w15:val="{5EB50604-C413-4A79-9000-03B5D77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2020-03-08T09:20:00Z</dcterms:created>
  <dcterms:modified xsi:type="dcterms:W3CDTF">2020-03-08T09:27:00Z</dcterms:modified>
</cp:coreProperties>
</file>