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93B64" w14:textId="67E037C5" w:rsidR="002B12ED" w:rsidRDefault="002B12ED" w:rsidP="002B12ED">
      <w:r>
        <w:t>Dictée CM années paires case 4 – sons s/z/k</w:t>
      </w:r>
    </w:p>
    <w:p w14:paraId="6371A200" w14:textId="77777777" w:rsidR="002B12ED" w:rsidRDefault="002B12ED" w:rsidP="002B12ED"/>
    <w:p w14:paraId="0F5936FC" w14:textId="58983D39" w:rsidR="002B12ED" w:rsidRDefault="002B12ED" w:rsidP="002B12ED">
      <w:proofErr w:type="gramStart"/>
      <w:r>
        <w:t>la</w:t>
      </w:r>
      <w:proofErr w:type="gramEnd"/>
      <w:r>
        <w:t xml:space="preserve"> </w:t>
      </w:r>
      <w:proofErr w:type="spellStart"/>
      <w:r>
        <w:t>tache</w:t>
      </w:r>
      <w:proofErr w:type="spellEnd"/>
      <w:r>
        <w:t xml:space="preserve"> de vin, la tâche ménagère, le résultat, le </w:t>
      </w:r>
    </w:p>
    <w:p w14:paraId="6C9F2368" w14:textId="77777777" w:rsidR="002B12ED" w:rsidRDefault="002B12ED" w:rsidP="002B12ED">
      <w:proofErr w:type="gramStart"/>
      <w:r>
        <w:t>seigneur</w:t>
      </w:r>
      <w:proofErr w:type="gramEnd"/>
      <w:r>
        <w:t xml:space="preserve">, le paysan, le paysage, l’autel de l’église, </w:t>
      </w:r>
    </w:p>
    <w:p w14:paraId="7D7C8A94" w14:textId="4E18E52F" w:rsidR="00EC1D66" w:rsidRDefault="002B12ED" w:rsidP="002B12ED">
      <w:proofErr w:type="gramStart"/>
      <w:r>
        <w:t>l’hôtel</w:t>
      </w:r>
      <w:proofErr w:type="gramEnd"/>
      <w:r>
        <w:t xml:space="preserve"> de la plage, l’art, la semaine, le hasard</w:t>
      </w:r>
    </w:p>
    <w:p w14:paraId="2C1D2846" w14:textId="759EC3FE" w:rsidR="002B12ED" w:rsidRDefault="002B12ED" w:rsidP="002B12ED"/>
    <w:p w14:paraId="66D1DAD0" w14:textId="00E6FD2D" w:rsidR="002B12ED" w:rsidRDefault="002B12ED" w:rsidP="002B12ED">
      <w:pPr>
        <w:pStyle w:val="Paragraphedeliste"/>
        <w:numPr>
          <w:ilvl w:val="0"/>
          <w:numId w:val="1"/>
        </w:numPr>
      </w:pPr>
      <w:r>
        <w:t>Il y a une tache de rosé sur la desserte.</w:t>
      </w:r>
    </w:p>
    <w:p w14:paraId="388B5461" w14:textId="0740BF08" w:rsidR="002B12ED" w:rsidRDefault="002B12ED" w:rsidP="002B12ED">
      <w:pPr>
        <w:pStyle w:val="Paragraphedeliste"/>
        <w:numPr>
          <w:ilvl w:val="0"/>
          <w:numId w:val="1"/>
        </w:numPr>
      </w:pPr>
      <w:r>
        <w:t>Voici les résultats de ta prise de sang.</w:t>
      </w:r>
    </w:p>
    <w:p w14:paraId="59ED530C" w14:textId="298C5412" w:rsidR="002B12ED" w:rsidRDefault="002B12ED" w:rsidP="002B12ED">
      <w:pPr>
        <w:pStyle w:val="Paragraphedeliste"/>
        <w:numPr>
          <w:ilvl w:val="0"/>
          <w:numId w:val="1"/>
        </w:numPr>
      </w:pPr>
      <w:r>
        <w:t>Mon voisin paysan fait du tracteur dans la descente.</w:t>
      </w:r>
    </w:p>
    <w:p w14:paraId="0781F51C" w14:textId="24E38C4A" w:rsidR="002B12ED" w:rsidRDefault="002B12ED" w:rsidP="002B12ED">
      <w:pPr>
        <w:pStyle w:val="Paragraphedeliste"/>
        <w:numPr>
          <w:ilvl w:val="0"/>
          <w:numId w:val="1"/>
        </w:numPr>
      </w:pPr>
      <w:r>
        <w:t>Le sorcier se présente devant l’autel pour le sacrifice.</w:t>
      </w:r>
    </w:p>
    <w:p w14:paraId="4889AA08" w14:textId="44BC8AB2" w:rsidR="002B12ED" w:rsidRDefault="002B12ED" w:rsidP="002B12ED">
      <w:pPr>
        <w:pStyle w:val="Paragraphedeliste"/>
        <w:numPr>
          <w:ilvl w:val="0"/>
          <w:numId w:val="1"/>
        </w:numPr>
      </w:pPr>
      <w:r>
        <w:t>Nous avons étudié une fresque espagnole en histoire des arts.</w:t>
      </w:r>
    </w:p>
    <w:p w14:paraId="22575024" w14:textId="00DC9059" w:rsidR="002B12ED" w:rsidRDefault="002B12ED" w:rsidP="002B12ED">
      <w:pPr>
        <w:pStyle w:val="Paragraphedeliste"/>
        <w:numPr>
          <w:ilvl w:val="0"/>
          <w:numId w:val="1"/>
        </w:numPr>
      </w:pPr>
      <w:r>
        <w:t>J’ai reçu soixante euros grâce à un jeu de hasard.</w:t>
      </w:r>
    </w:p>
    <w:p w14:paraId="6E4CE24E" w14:textId="74FF18F0" w:rsidR="002B12ED" w:rsidRDefault="002B12ED" w:rsidP="002B12ED"/>
    <w:p w14:paraId="796CB382" w14:textId="5A2F7A09" w:rsidR="002B12ED" w:rsidRDefault="002B12ED" w:rsidP="002B12ED"/>
    <w:p w14:paraId="6A699631" w14:textId="6FB3B75B" w:rsidR="002B12ED" w:rsidRDefault="002B12ED" w:rsidP="002B12ED"/>
    <w:p w14:paraId="5C8E0AEE" w14:textId="50462374" w:rsidR="002B12ED" w:rsidRDefault="002B12ED" w:rsidP="002B12ED"/>
    <w:p w14:paraId="2DCAEE8F" w14:textId="5D2EC07C" w:rsidR="002B12ED" w:rsidRDefault="002B12ED" w:rsidP="002B12ED"/>
    <w:p w14:paraId="659B3B66" w14:textId="0F42968B" w:rsidR="002B12ED" w:rsidRDefault="002B12ED" w:rsidP="002B12ED"/>
    <w:p w14:paraId="089607D9" w14:textId="7EB7CFE4" w:rsidR="002B12ED" w:rsidRDefault="002B12ED" w:rsidP="002B12ED"/>
    <w:p w14:paraId="6CAF69A4" w14:textId="39E6E41F" w:rsidR="002B12ED" w:rsidRDefault="002B12ED" w:rsidP="002B12ED">
      <w:r>
        <w:rPr>
          <w:noProof/>
        </w:rPr>
        <w:drawing>
          <wp:inline distT="0" distB="0" distL="0" distR="0" wp14:anchorId="69CA44CA" wp14:editId="0FBDD6D2">
            <wp:extent cx="2314575" cy="24955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67391"/>
    <w:multiLevelType w:val="hybridMultilevel"/>
    <w:tmpl w:val="C0FE6D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ED"/>
    <w:rsid w:val="002B12ED"/>
    <w:rsid w:val="00EC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9A05"/>
  <w15:chartTrackingRefBased/>
  <w15:docId w15:val="{6EB7EBDE-EA1A-4C3A-BEAF-BA6A7453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1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1</cp:revision>
  <dcterms:created xsi:type="dcterms:W3CDTF">2020-09-26T13:10:00Z</dcterms:created>
  <dcterms:modified xsi:type="dcterms:W3CDTF">2020-09-26T13:20:00Z</dcterms:modified>
</cp:coreProperties>
</file>