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0F" w:rsidRDefault="00E1350F" w:rsidP="00E1350F">
      <w:r>
        <w:t>Dictée case 8 – case 9 - CE2- + s ou ss + e -es -ent</w:t>
      </w:r>
    </w:p>
    <w:p w:rsidR="00E1350F" w:rsidRDefault="00E1350F" w:rsidP="00E1350F"/>
    <w:p w:rsidR="00E1350F" w:rsidRDefault="00E1350F" w:rsidP="00E1350F">
      <w:r>
        <w:t xml:space="preserve">8 : </w:t>
      </w:r>
    </w:p>
    <w:p w:rsidR="00E1350F" w:rsidRDefault="00E1350F" w:rsidP="00E1350F">
      <w:r>
        <w:t xml:space="preserve">dehors, davantage, avec, </w:t>
      </w:r>
    </w:p>
    <w:p w:rsidR="00E1350F" w:rsidRDefault="00E1350F" w:rsidP="00E1350F">
      <w:r>
        <w:t xml:space="preserve">partout, ainsi, désormais, </w:t>
      </w:r>
    </w:p>
    <w:p w:rsidR="00E1350F" w:rsidRDefault="00E1350F" w:rsidP="00E1350F">
      <w:r>
        <w:t>quand, donc/car, mais</w:t>
      </w:r>
    </w:p>
    <w:p w:rsidR="00E1350F" w:rsidRDefault="00E1350F" w:rsidP="00E1350F">
      <w:r>
        <w:t xml:space="preserve">9 : parce que, tandis que, </w:t>
      </w:r>
    </w:p>
    <w:p w:rsidR="00E1350F" w:rsidRDefault="00E1350F" w:rsidP="00E1350F">
      <w:r>
        <w:t xml:space="preserve">puisque, chaque, chacun, </w:t>
      </w:r>
    </w:p>
    <w:p w:rsidR="00E1350F" w:rsidRDefault="00E1350F" w:rsidP="00E1350F">
      <w:r>
        <w:t xml:space="preserve">aucun, quelqu'un, plusieurs, </w:t>
      </w:r>
    </w:p>
    <w:p w:rsidR="008C6CF6" w:rsidRDefault="00E1350F" w:rsidP="00E1350F">
      <w:r>
        <w:t>voilà, derrière</w:t>
      </w:r>
    </w:p>
    <w:p w:rsidR="00E1350F" w:rsidRDefault="00E1350F" w:rsidP="00E1350F"/>
    <w:p w:rsidR="00E1350F" w:rsidRDefault="00E1350F" w:rsidP="00E1350F">
      <w:pPr>
        <w:pStyle w:val="Paragraphedeliste"/>
        <w:numPr>
          <w:ilvl w:val="0"/>
          <w:numId w:val="1"/>
        </w:numPr>
      </w:pPr>
      <w:r>
        <w:t>Plusieurs sangliers passent derrière nous.</w:t>
      </w:r>
    </w:p>
    <w:p w:rsidR="00E1350F" w:rsidRDefault="00E1350F" w:rsidP="00E1350F">
      <w:pPr>
        <w:pStyle w:val="Paragraphedeliste"/>
        <w:numPr>
          <w:ilvl w:val="0"/>
          <w:numId w:val="1"/>
        </w:numPr>
      </w:pPr>
      <w:r>
        <w:t>Ma sœur dévisse les vis de ma chaise.</w:t>
      </w:r>
    </w:p>
    <w:p w:rsidR="00E1350F" w:rsidRDefault="00E1350F" w:rsidP="00E1350F">
      <w:pPr>
        <w:pStyle w:val="Paragraphedeliste"/>
        <w:numPr>
          <w:ilvl w:val="0"/>
          <w:numId w:val="1"/>
        </w:numPr>
      </w:pPr>
      <w:r>
        <w:t>Il faut que quelqu’un pense à passer l</w:t>
      </w:r>
      <w:r w:rsidR="005575F9">
        <w:t xml:space="preserve">’aspirateur </w:t>
      </w:r>
      <w:r>
        <w:t>partout.</w:t>
      </w:r>
    </w:p>
    <w:p w:rsidR="00E1350F" w:rsidRDefault="00E1350F" w:rsidP="00E1350F">
      <w:pPr>
        <w:pStyle w:val="Paragraphedeliste"/>
        <w:numPr>
          <w:ilvl w:val="0"/>
          <w:numId w:val="1"/>
        </w:numPr>
      </w:pPr>
      <w:r>
        <w:t>A</w:t>
      </w:r>
      <w:r w:rsidR="00B44943">
        <w:t>vec ce froid</w:t>
      </w:r>
      <w:r w:rsidR="005575F9">
        <w:t xml:space="preserve"> dehors</w:t>
      </w:r>
      <w:r w:rsidR="00B44943">
        <w:t>, a</w:t>
      </w:r>
      <w:r>
        <w:t>ucun buisson ne pousse</w:t>
      </w:r>
      <w:r w:rsidR="005575F9">
        <w:t xml:space="preserve"> plus</w:t>
      </w:r>
      <w:r>
        <w:t>, désormais.</w:t>
      </w:r>
    </w:p>
    <w:p w:rsidR="005575F9" w:rsidRDefault="005575F9" w:rsidP="00E1350F">
      <w:pPr>
        <w:pStyle w:val="Paragraphedeliste"/>
        <w:numPr>
          <w:ilvl w:val="0"/>
          <w:numId w:val="1"/>
        </w:numPr>
      </w:pPr>
      <w:r>
        <w:t>Voilà, tu verses le sucre ainsi.</w:t>
      </w:r>
    </w:p>
    <w:p w:rsidR="005575F9" w:rsidRDefault="005575F9" w:rsidP="005575F9">
      <w:r>
        <w:t>+ entoure la phrase négative</w:t>
      </w:r>
      <w:bookmarkStart w:id="0" w:name="_GoBack"/>
      <w:bookmarkEnd w:id="0"/>
    </w:p>
    <w:p w:rsidR="00E1350F" w:rsidRDefault="00E1350F" w:rsidP="00E1350F"/>
    <w:p w:rsidR="00E1350F" w:rsidRDefault="00E1350F" w:rsidP="00E1350F"/>
    <w:sectPr w:rsidR="00E1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05E69"/>
    <w:multiLevelType w:val="hybridMultilevel"/>
    <w:tmpl w:val="07163A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0F"/>
    <w:rsid w:val="005575F9"/>
    <w:rsid w:val="008C6CF6"/>
    <w:rsid w:val="00B44943"/>
    <w:rsid w:val="00E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6E40"/>
  <w15:chartTrackingRefBased/>
  <w15:docId w15:val="{273F0BB3-B4AB-4BC1-A3D7-9C08BCC8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2019-11-16T08:44:00Z</dcterms:created>
  <dcterms:modified xsi:type="dcterms:W3CDTF">2019-11-16T08:59:00Z</dcterms:modified>
</cp:coreProperties>
</file>